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D5" w:rsidRPr="006943F3" w:rsidRDefault="00C771D5" w:rsidP="00C771D5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t>Semester-1</w:t>
      </w:r>
    </w:p>
    <w:p w:rsidR="00AC5086" w:rsidRPr="006943F3" w:rsidRDefault="00C771D5" w:rsidP="00C771D5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t>MSW CC-101</w:t>
      </w:r>
      <w:r w:rsidR="00851DD9" w:rsidRPr="006943F3">
        <w:rPr>
          <w:rFonts w:ascii="Times New Roman" w:hAnsi="Times New Roman" w:cs="Times New Roman"/>
          <w:b/>
          <w:bCs/>
        </w:rPr>
        <w:t>Society and Social Work</w:t>
      </w:r>
    </w:p>
    <w:p w:rsidR="00C771D5" w:rsidRPr="00C771D5" w:rsidRDefault="00C771D5" w:rsidP="00C771D5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C771D5" w:rsidRP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Understand the history of evolution of social work profession, both in India and the west.</w:t>
      </w:r>
    </w:p>
    <w:p w:rsidR="00C771D5" w:rsidRP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Gain information about contemporary ideologies of social work and social change.</w:t>
      </w:r>
    </w:p>
    <w:p w:rsidR="00C771D5" w:rsidRP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Develop skills in ethical decision-making at macro and micro levels.</w:t>
      </w:r>
    </w:p>
    <w:p w:rsidR="00C771D5" w:rsidRP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Understand the values of social work and consciously apply those in practice.</w:t>
      </w:r>
    </w:p>
    <w:p w:rsidR="00C771D5" w:rsidRP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Develop insights into the origin and development of ideologies/approaches to social change.</w:t>
      </w:r>
    </w:p>
    <w:p w:rsidR="00C771D5" w:rsidRP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Develop skills to understand contemporary reality in its historical context.</w:t>
      </w:r>
    </w:p>
    <w:p w:rsidR="00C771D5" w:rsidRDefault="00C771D5" w:rsidP="00C77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Understand self as a part of own environment and explore own assumptions, ideas and values to develop sensitivity to marginalization of vulnerable groups.</w:t>
      </w:r>
    </w:p>
    <w:p w:rsidR="00C771D5" w:rsidRDefault="006943F3" w:rsidP="00C771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</w:t>
      </w:r>
      <w:r w:rsidR="00DE4B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</w:t>
      </w:r>
      <w:r w:rsidR="00C771D5">
        <w:rPr>
          <w:rFonts w:ascii="Times New Roman" w:hAnsi="Times New Roman" w:cs="Times New Roman"/>
        </w:rPr>
        <w:t xml:space="preserve"> </w:t>
      </w:r>
      <w:r w:rsidR="00C771D5" w:rsidRPr="00C771D5">
        <w:rPr>
          <w:rFonts w:ascii="Times New Roman" w:hAnsi="Times New Roman" w:cs="Times New Roman"/>
          <w:b/>
          <w:bCs/>
        </w:rPr>
        <w:t>Social work:</w:t>
      </w:r>
      <w:r w:rsidR="00C771D5" w:rsidRPr="00C771D5">
        <w:rPr>
          <w:rFonts w:ascii="Times New Roman" w:hAnsi="Times New Roman" w:cs="Times New Roman"/>
        </w:rPr>
        <w:t xml:space="preserve"> </w:t>
      </w:r>
    </w:p>
    <w:p w:rsidR="00C771D5" w:rsidRPr="007528D9" w:rsidRDefault="00C771D5" w:rsidP="00752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528D9">
        <w:rPr>
          <w:rFonts w:ascii="Times New Roman" w:hAnsi="Times New Roman" w:cs="Times New Roman"/>
        </w:rPr>
        <w:t>Definition and objectives of Social Work</w:t>
      </w:r>
    </w:p>
    <w:p w:rsidR="00C771D5" w:rsidRPr="007528D9" w:rsidRDefault="00C771D5" w:rsidP="00752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528D9">
        <w:rPr>
          <w:rFonts w:ascii="Times New Roman" w:hAnsi="Times New Roman" w:cs="Times New Roman"/>
        </w:rPr>
        <w:t xml:space="preserve">Principles, Philosophies and Scope of Social Work especially of Child Centric Social work </w:t>
      </w:r>
    </w:p>
    <w:p w:rsidR="00C771D5" w:rsidRPr="007528D9" w:rsidRDefault="00C771D5" w:rsidP="00752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528D9">
        <w:rPr>
          <w:rFonts w:ascii="Times New Roman" w:hAnsi="Times New Roman" w:cs="Times New Roman"/>
        </w:rPr>
        <w:t xml:space="preserve">History and Development of Social Work in </w:t>
      </w:r>
      <w:r w:rsidR="008B089F" w:rsidRPr="007528D9">
        <w:rPr>
          <w:rFonts w:ascii="Times New Roman" w:hAnsi="Times New Roman" w:cs="Times New Roman"/>
        </w:rPr>
        <w:t>UK, USA and Bharat</w:t>
      </w:r>
    </w:p>
    <w:p w:rsidR="00C771D5" w:rsidRPr="0078235C" w:rsidRDefault="00C771D5" w:rsidP="00C771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235C">
        <w:rPr>
          <w:rFonts w:ascii="Times New Roman" w:hAnsi="Times New Roman" w:cs="Times New Roman"/>
          <w:b/>
          <w:bCs/>
        </w:rPr>
        <w:t xml:space="preserve">Unit: II Introduction to Child-Centric Social Work </w:t>
      </w:r>
    </w:p>
    <w:p w:rsidR="00C771D5" w:rsidRPr="00D821C3" w:rsidRDefault="00C771D5" w:rsidP="00C771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</w:rPr>
        <w:t xml:space="preserve">Understanding the Nature of </w:t>
      </w:r>
      <w:r w:rsidRPr="00D821C3">
        <w:rPr>
          <w:rFonts w:ascii="Times New Roman" w:hAnsi="Times New Roman" w:cs="Times New Roman"/>
          <w:b/>
          <w:bCs/>
        </w:rPr>
        <w:t>Social Work in Child Welfare</w:t>
      </w:r>
    </w:p>
    <w:p w:rsidR="00C771D5" w:rsidRDefault="00C771D5" w:rsidP="00C771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71D5">
        <w:rPr>
          <w:rFonts w:ascii="Times New Roman" w:hAnsi="Times New Roman" w:cs="Times New Roman"/>
        </w:rPr>
        <w:t>Process of Child-Centric Social Work: Assessment, Intervention, and Evaluation</w:t>
      </w:r>
    </w:p>
    <w:p w:rsidR="007528D9" w:rsidRDefault="007528D9" w:rsidP="007528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528D9">
        <w:rPr>
          <w:rFonts w:ascii="Times New Roman" w:hAnsi="Times New Roman" w:cs="Times New Roman"/>
        </w:rPr>
        <w:t>Social Reform and Professional Social Work:</w:t>
      </w:r>
      <w:r>
        <w:rPr>
          <w:rFonts w:ascii="Times New Roman" w:hAnsi="Times New Roman" w:cs="Times New Roman"/>
        </w:rPr>
        <w:t xml:space="preserve"> </w:t>
      </w:r>
      <w:r w:rsidRPr="007528D9">
        <w:rPr>
          <w:rFonts w:ascii="Times New Roman" w:hAnsi="Times New Roman" w:cs="Times New Roman"/>
        </w:rPr>
        <w:t>Contribution of Social</w:t>
      </w:r>
      <w:r>
        <w:rPr>
          <w:rFonts w:ascii="Times New Roman" w:hAnsi="Times New Roman" w:cs="Times New Roman"/>
        </w:rPr>
        <w:t xml:space="preserve"> </w:t>
      </w:r>
      <w:r w:rsidRPr="007528D9">
        <w:rPr>
          <w:rFonts w:ascii="Times New Roman" w:hAnsi="Times New Roman" w:cs="Times New Roman"/>
        </w:rPr>
        <w:t>Reformers in 19th and 20th Century in the development of Professional</w:t>
      </w:r>
      <w:r>
        <w:rPr>
          <w:rFonts w:ascii="Times New Roman" w:hAnsi="Times New Roman" w:cs="Times New Roman"/>
        </w:rPr>
        <w:t xml:space="preserve"> </w:t>
      </w:r>
      <w:r w:rsidRPr="007528D9">
        <w:rPr>
          <w:rFonts w:ascii="Times New Roman" w:hAnsi="Times New Roman" w:cs="Times New Roman"/>
        </w:rPr>
        <w:t>Social Work in India</w:t>
      </w:r>
    </w:p>
    <w:p w:rsidR="0078235C" w:rsidRPr="0078235C" w:rsidRDefault="0078235C" w:rsidP="0078235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235C">
        <w:rPr>
          <w:rFonts w:ascii="Times New Roman" w:hAnsi="Times New Roman" w:cs="Times New Roman"/>
          <w:b/>
          <w:bCs/>
        </w:rPr>
        <w:t>Unit: III Chapter 3: Social Work as a Profession Focused on Children in India</w:t>
      </w:r>
    </w:p>
    <w:p w:rsidR="0078235C" w:rsidRPr="0078235C" w:rsidRDefault="0078235C" w:rsidP="007823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235C">
        <w:rPr>
          <w:rFonts w:ascii="Times New Roman" w:hAnsi="Times New Roman" w:cs="Times New Roman"/>
        </w:rPr>
        <w:t xml:space="preserve">Core Values and Competencies in </w:t>
      </w:r>
      <w:r w:rsidRPr="00D821C3">
        <w:rPr>
          <w:rFonts w:ascii="Times New Roman" w:hAnsi="Times New Roman" w:cs="Times New Roman"/>
          <w:b/>
          <w:bCs/>
        </w:rPr>
        <w:t>Child-Centric Social Work</w:t>
      </w:r>
    </w:p>
    <w:p w:rsidR="0078235C" w:rsidRPr="0078235C" w:rsidRDefault="0078235C" w:rsidP="007823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235C">
        <w:rPr>
          <w:rFonts w:ascii="Times New Roman" w:hAnsi="Times New Roman" w:cs="Times New Roman"/>
        </w:rPr>
        <w:t xml:space="preserve">Ethical Guidelines and Code of </w:t>
      </w:r>
      <w:r w:rsidRPr="00D821C3">
        <w:rPr>
          <w:rFonts w:ascii="Times New Roman" w:hAnsi="Times New Roman" w:cs="Times New Roman"/>
          <w:b/>
          <w:bCs/>
        </w:rPr>
        <w:t>Conduct for Practitioners Working with Children</w:t>
      </w:r>
      <w:bookmarkStart w:id="0" w:name="_GoBack"/>
      <w:bookmarkEnd w:id="0"/>
    </w:p>
    <w:p w:rsidR="0078235C" w:rsidRPr="0078235C" w:rsidRDefault="0078235C" w:rsidP="007823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235C">
        <w:rPr>
          <w:rFonts w:ascii="Times New Roman" w:hAnsi="Times New Roman" w:cs="Times New Roman"/>
        </w:rPr>
        <w:t>Challenges and Opportunities in Child-Centric Social Work Practice in the Indian Context</w:t>
      </w:r>
    </w:p>
    <w:p w:rsidR="0078235C" w:rsidRPr="0078235C" w:rsidRDefault="0078235C" w:rsidP="0078235C">
      <w:pPr>
        <w:spacing w:line="360" w:lineRule="auto"/>
        <w:rPr>
          <w:rFonts w:ascii="Times New Roman" w:hAnsi="Times New Roman" w:cs="Times New Roman"/>
          <w:b/>
          <w:bCs/>
        </w:rPr>
      </w:pPr>
      <w:r w:rsidRPr="0078235C">
        <w:rPr>
          <w:rFonts w:ascii="Times New Roman" w:hAnsi="Times New Roman" w:cs="Times New Roman"/>
          <w:b/>
          <w:bCs/>
        </w:rPr>
        <w:t xml:space="preserve">Unit: IV Evolution of social work in India: </w:t>
      </w:r>
    </w:p>
    <w:p w:rsidR="00851DD9" w:rsidRDefault="0078235C" w:rsidP="007823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8235C">
        <w:rPr>
          <w:rFonts w:ascii="Times New Roman" w:hAnsi="Times New Roman" w:cs="Times New Roman"/>
        </w:rPr>
        <w:t xml:space="preserve">Socio-religious reform movement, Bhakti movement, Christian missionaries, </w:t>
      </w:r>
      <w:proofErr w:type="gramStart"/>
      <w:r w:rsidRPr="0078235C">
        <w:rPr>
          <w:rFonts w:ascii="Times New Roman" w:hAnsi="Times New Roman" w:cs="Times New Roman"/>
        </w:rPr>
        <w:t>Rural</w:t>
      </w:r>
      <w:proofErr w:type="gramEnd"/>
      <w:r w:rsidRPr="0078235C">
        <w:rPr>
          <w:rFonts w:ascii="Times New Roman" w:hAnsi="Times New Roman" w:cs="Times New Roman"/>
        </w:rPr>
        <w:t xml:space="preserve"> reconstruction </w:t>
      </w:r>
      <w:proofErr w:type="spellStart"/>
      <w:r w:rsidRPr="0078235C">
        <w:rPr>
          <w:rFonts w:ascii="Times New Roman" w:hAnsi="Times New Roman" w:cs="Times New Roman"/>
        </w:rPr>
        <w:t>programmes</w:t>
      </w:r>
      <w:proofErr w:type="spellEnd"/>
      <w:r w:rsidRPr="0078235C">
        <w:rPr>
          <w:rFonts w:ascii="Times New Roman" w:hAnsi="Times New Roman" w:cs="Times New Roman"/>
        </w:rPr>
        <w:t>, Professionalization of social work in India.</w:t>
      </w:r>
    </w:p>
    <w:p w:rsidR="0078235C" w:rsidRDefault="003B12AF" w:rsidP="003B1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12AF">
        <w:rPr>
          <w:rFonts w:ascii="Times New Roman" w:hAnsi="Times New Roman" w:cs="Times New Roman"/>
        </w:rPr>
        <w:t>Social work education: Content, training, supervision, problems and</w:t>
      </w:r>
      <w:r>
        <w:rPr>
          <w:rFonts w:ascii="Times New Roman" w:hAnsi="Times New Roman" w:cs="Times New Roman"/>
        </w:rPr>
        <w:t xml:space="preserve"> </w:t>
      </w:r>
      <w:r w:rsidRPr="003B12AF">
        <w:rPr>
          <w:rFonts w:ascii="Times New Roman" w:hAnsi="Times New Roman" w:cs="Times New Roman"/>
        </w:rPr>
        <w:t>challenges.</w:t>
      </w:r>
    </w:p>
    <w:p w:rsidR="001E55D3" w:rsidRDefault="001E55D3" w:rsidP="001E55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E55D3">
        <w:rPr>
          <w:rFonts w:ascii="Times New Roman" w:hAnsi="Times New Roman" w:cs="Times New Roman"/>
        </w:rPr>
        <w:lastRenderedPageBreak/>
        <w:t xml:space="preserve">The Poor Laws, Settlement Houses, Charity </w:t>
      </w:r>
      <w:r w:rsidR="00BD618B" w:rsidRPr="001E55D3">
        <w:rPr>
          <w:rFonts w:ascii="Times New Roman" w:hAnsi="Times New Roman" w:cs="Times New Roman"/>
        </w:rPr>
        <w:t>Organization</w:t>
      </w:r>
      <w:r w:rsidRPr="001E55D3">
        <w:rPr>
          <w:rFonts w:ascii="Times New Roman" w:hAnsi="Times New Roman" w:cs="Times New Roman"/>
        </w:rPr>
        <w:t xml:space="preserve"> Society</w:t>
      </w:r>
    </w:p>
    <w:p w:rsidR="001E55D3" w:rsidRPr="0080793F" w:rsidRDefault="001E55D3" w:rsidP="001E55D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0793F">
        <w:rPr>
          <w:rFonts w:ascii="Times New Roman" w:hAnsi="Times New Roman" w:cs="Times New Roman"/>
          <w:b/>
          <w:bCs/>
        </w:rPr>
        <w:t xml:space="preserve">Unit: V </w:t>
      </w:r>
      <w:r w:rsidR="0080793F" w:rsidRPr="0080793F">
        <w:rPr>
          <w:rFonts w:ascii="Times New Roman" w:hAnsi="Times New Roman" w:cs="Times New Roman"/>
          <w:b/>
          <w:bCs/>
        </w:rPr>
        <w:t>Methods of Social Work</w:t>
      </w:r>
    </w:p>
    <w:p w:rsidR="0080793F" w:rsidRPr="0080793F" w:rsidRDefault="0080793F" w:rsidP="008079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94399">
        <w:rPr>
          <w:rFonts w:ascii="Times New Roman" w:hAnsi="Times New Roman" w:cs="Times New Roman"/>
          <w:i/>
          <w:iCs/>
        </w:rPr>
        <w:t>Social Case Work</w:t>
      </w:r>
      <w:r w:rsidR="00694399" w:rsidRPr="00694399">
        <w:rPr>
          <w:rFonts w:ascii="Times New Roman" w:hAnsi="Times New Roman" w:cs="Times New Roman"/>
          <w:i/>
          <w:iCs/>
        </w:rPr>
        <w:t>:</w:t>
      </w:r>
      <w:r w:rsidR="00694399">
        <w:rPr>
          <w:rFonts w:ascii="Times New Roman" w:hAnsi="Times New Roman" w:cs="Times New Roman"/>
        </w:rPr>
        <w:t xml:space="preserve"> Development, components, Role of Case Worker, Phases of Social Case Work</w:t>
      </w:r>
    </w:p>
    <w:p w:rsidR="0080793F" w:rsidRPr="0080793F" w:rsidRDefault="0080793F" w:rsidP="008079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94399">
        <w:rPr>
          <w:rFonts w:ascii="Times New Roman" w:hAnsi="Times New Roman" w:cs="Times New Roman"/>
          <w:i/>
          <w:iCs/>
        </w:rPr>
        <w:t>Social Group Work</w:t>
      </w:r>
      <w:r w:rsidR="00694399">
        <w:rPr>
          <w:rFonts w:ascii="Times New Roman" w:hAnsi="Times New Roman" w:cs="Times New Roman"/>
        </w:rPr>
        <w:t>: Group Process, Historical Development of Group work, Group Work Recording</w:t>
      </w:r>
    </w:p>
    <w:p w:rsidR="0080793F" w:rsidRDefault="0080793F" w:rsidP="008079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E2E7E">
        <w:rPr>
          <w:rFonts w:ascii="Times New Roman" w:hAnsi="Times New Roman" w:cs="Times New Roman"/>
          <w:i/>
          <w:iCs/>
        </w:rPr>
        <w:t xml:space="preserve">Community </w:t>
      </w:r>
      <w:r w:rsidR="00BD618B" w:rsidRPr="002E2E7E">
        <w:rPr>
          <w:rFonts w:ascii="Times New Roman" w:hAnsi="Times New Roman" w:cs="Times New Roman"/>
          <w:i/>
          <w:iCs/>
        </w:rPr>
        <w:t>Organization</w:t>
      </w:r>
      <w:r w:rsidR="00694399" w:rsidRPr="002E2E7E">
        <w:rPr>
          <w:rFonts w:ascii="Times New Roman" w:hAnsi="Times New Roman" w:cs="Times New Roman"/>
          <w:i/>
          <w:iCs/>
        </w:rPr>
        <w:t>:</w:t>
      </w:r>
      <w:r w:rsidR="00694399">
        <w:rPr>
          <w:rFonts w:ascii="Times New Roman" w:hAnsi="Times New Roman" w:cs="Times New Roman"/>
        </w:rPr>
        <w:t xml:space="preserve"> Basic Concepts &amp; trends, Community Development, Components for Development</w:t>
      </w:r>
    </w:p>
    <w:p w:rsidR="0080793F" w:rsidRPr="00713758" w:rsidRDefault="0080793F" w:rsidP="0080793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13758">
        <w:rPr>
          <w:rFonts w:ascii="Times New Roman" w:hAnsi="Times New Roman" w:cs="Times New Roman"/>
          <w:b/>
          <w:bCs/>
        </w:rPr>
        <w:t>References:</w:t>
      </w:r>
    </w:p>
    <w:p w:rsidR="007D781B" w:rsidRPr="007D781B" w:rsidRDefault="007D781B" w:rsidP="007D78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D781B">
        <w:rPr>
          <w:rFonts w:ascii="Times New Roman" w:hAnsi="Times New Roman" w:cs="Times New Roman"/>
        </w:rPr>
        <w:t>Agnew, E. N. (2004). From charity to social work: Mary E. Richmond and the creation of an American profession (Vol. 13). Urbana and Chicago: University of Illinois Press.</w:t>
      </w:r>
    </w:p>
    <w:p w:rsidR="007D781B" w:rsidRPr="007D781B" w:rsidRDefault="007D781B" w:rsidP="007D78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D781B">
        <w:rPr>
          <w:rFonts w:ascii="Times New Roman" w:hAnsi="Times New Roman" w:cs="Times New Roman"/>
        </w:rPr>
        <w:t>Pathak</w:t>
      </w:r>
      <w:proofErr w:type="spellEnd"/>
      <w:r w:rsidRPr="007D781B">
        <w:rPr>
          <w:rFonts w:ascii="Times New Roman" w:hAnsi="Times New Roman" w:cs="Times New Roman"/>
        </w:rPr>
        <w:t>, S. H. (1981). Social Welfare: An Evolutionary and Development Perspective, New Delhi: MacMillan Publications</w:t>
      </w:r>
    </w:p>
    <w:p w:rsidR="007D781B" w:rsidRPr="007D781B" w:rsidRDefault="007D781B" w:rsidP="007D78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D781B">
        <w:rPr>
          <w:rFonts w:ascii="Times New Roman" w:hAnsi="Times New Roman" w:cs="Times New Roman"/>
        </w:rPr>
        <w:t>Payne, M. (2015). Modern social work theory. New York, NY: Oxford University Press.</w:t>
      </w:r>
    </w:p>
    <w:p w:rsidR="007D781B" w:rsidRPr="007D781B" w:rsidRDefault="007D781B" w:rsidP="007D78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D781B">
        <w:rPr>
          <w:rFonts w:ascii="Times New Roman" w:hAnsi="Times New Roman" w:cs="Times New Roman"/>
        </w:rPr>
        <w:t>Skidmore, R. A., &amp; Thackeray, M. G. (1982). Introduction to social work. Englewood Cliffs, NJ: Prentice Hall.</w:t>
      </w:r>
    </w:p>
    <w:p w:rsidR="00842FA4" w:rsidRDefault="007D781B" w:rsidP="007D78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D781B">
        <w:rPr>
          <w:rFonts w:ascii="Times New Roman" w:hAnsi="Times New Roman" w:cs="Times New Roman"/>
        </w:rPr>
        <w:t>Trevithick P (2005). Social Work Skills: A Practice Handbook. Maidenhead: Open University Press</w:t>
      </w:r>
    </w:p>
    <w:p w:rsidR="00842FA4" w:rsidRDefault="00842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2FA4" w:rsidRPr="006943F3" w:rsidRDefault="00842FA4" w:rsidP="00842FA4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lastRenderedPageBreak/>
        <w:t>Semester-1</w:t>
      </w:r>
    </w:p>
    <w:p w:rsidR="00842FA4" w:rsidRPr="006943F3" w:rsidRDefault="00842FA4" w:rsidP="00842FA4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t>MSW CC-10</w:t>
      </w:r>
      <w:r>
        <w:rPr>
          <w:rFonts w:ascii="Times New Roman" w:hAnsi="Times New Roman" w:cs="Times New Roman"/>
          <w:b/>
          <w:bCs/>
        </w:rPr>
        <w:t>2 Introduction to Human Development and Family</w:t>
      </w:r>
    </w:p>
    <w:p w:rsidR="00842FA4" w:rsidRDefault="00842FA4" w:rsidP="00842FA4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DA0850" w:rsidRPr="00DA0850" w:rsidRDefault="00DA0850" w:rsidP="00B66DA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A0850">
        <w:rPr>
          <w:rFonts w:ascii="Times New Roman" w:hAnsi="Times New Roman" w:cs="Times New Roman"/>
        </w:rPr>
        <w:t>Understanding Human Development Theories</w:t>
      </w:r>
    </w:p>
    <w:p w:rsidR="00DA0850" w:rsidRPr="00DA0850" w:rsidRDefault="00DA0850" w:rsidP="00B66DA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A0850">
        <w:rPr>
          <w:rFonts w:ascii="Times New Roman" w:hAnsi="Times New Roman" w:cs="Times New Roman"/>
        </w:rPr>
        <w:t>Exploring Family Dynamics</w:t>
      </w:r>
    </w:p>
    <w:p w:rsidR="00DA0850" w:rsidRPr="00DA0850" w:rsidRDefault="00DA0850" w:rsidP="00B66DA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A0850">
        <w:rPr>
          <w:rFonts w:ascii="Times New Roman" w:hAnsi="Times New Roman" w:cs="Times New Roman"/>
        </w:rPr>
        <w:t>Examining Social and Cultural Influences</w:t>
      </w:r>
    </w:p>
    <w:p w:rsidR="00DA0850" w:rsidRPr="00DA0850" w:rsidRDefault="00DA0850" w:rsidP="00B66DA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A0850">
        <w:rPr>
          <w:rFonts w:ascii="Times New Roman" w:hAnsi="Times New Roman" w:cs="Times New Roman"/>
        </w:rPr>
        <w:t>Applying Developmental and Family Theories to Social Work Practice</w:t>
      </w:r>
    </w:p>
    <w:p w:rsidR="00DA0850" w:rsidRPr="00DA0850" w:rsidRDefault="00DA0850" w:rsidP="00B66DA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A0850">
        <w:rPr>
          <w:rFonts w:ascii="Times New Roman" w:hAnsi="Times New Roman" w:cs="Times New Roman"/>
        </w:rPr>
        <w:t>Promoting Cultural Competence and Ethical Practice</w:t>
      </w:r>
    </w:p>
    <w:p w:rsidR="008C129E" w:rsidRPr="00845129" w:rsidRDefault="00DE4B3C" w:rsidP="00DE4B3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45129">
        <w:rPr>
          <w:rFonts w:ascii="Times New Roman" w:hAnsi="Times New Roman" w:cs="Times New Roman"/>
          <w:b/>
          <w:bCs/>
        </w:rPr>
        <w:t xml:space="preserve">Unit: I Human Growth and Development </w:t>
      </w:r>
    </w:p>
    <w:p w:rsidR="00DE4B3C" w:rsidRPr="00DE4B3C" w:rsidRDefault="00DE4B3C" w:rsidP="00DE4B3C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</w:rPr>
      </w:pPr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Meaning of </w:t>
      </w:r>
    </w:p>
    <w:p w:rsidR="00DE4B3C" w:rsidRPr="00DE4B3C" w:rsidRDefault="00DE4B3C" w:rsidP="00DE4B3C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</w:rPr>
      </w:pPr>
      <w:proofErr w:type="gramStart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>growth  and</w:t>
      </w:r>
      <w:proofErr w:type="gramEnd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  Development,  Approaches  to  study  of  Human  Development, </w:t>
      </w:r>
    </w:p>
    <w:p w:rsidR="00DE4B3C" w:rsidRPr="00DE4B3C" w:rsidRDefault="00DE4B3C" w:rsidP="00DE4B3C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</w:rPr>
      </w:pPr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Principles of Human Development, Biological influences of Human Growth </w:t>
      </w:r>
    </w:p>
    <w:p w:rsidR="00DE4B3C" w:rsidRPr="00DE4B3C" w:rsidRDefault="00DE4B3C" w:rsidP="00DE4B3C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</w:rPr>
      </w:pPr>
      <w:proofErr w:type="gramStart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and  </w:t>
      </w:r>
      <w:proofErr w:type="spellStart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>Behaviours</w:t>
      </w:r>
      <w:proofErr w:type="spellEnd"/>
      <w:proofErr w:type="gramEnd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,  Personality  Theories,  Psychodynamic  and  </w:t>
      </w:r>
      <w:proofErr w:type="spellStart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>Behavioural</w:t>
      </w:r>
      <w:proofErr w:type="spellEnd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 </w:t>
      </w:r>
    </w:p>
    <w:p w:rsidR="00DE4B3C" w:rsidRPr="00DE4B3C" w:rsidRDefault="00DE4B3C" w:rsidP="00DE4B3C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</w:rPr>
      </w:pPr>
      <w:proofErr w:type="gramStart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>Theories.</w:t>
      </w:r>
      <w:proofErr w:type="gramEnd"/>
      <w:r w:rsidRPr="00DE4B3C">
        <w:rPr>
          <w:rFonts w:ascii="ff2" w:eastAsia="Times New Roman" w:hAnsi="ff2" w:cs="Times New Roman"/>
          <w:color w:val="000000"/>
          <w:sz w:val="84"/>
          <w:szCs w:val="84"/>
        </w:rPr>
        <w:t xml:space="preserve"> </w:t>
      </w:r>
    </w:p>
    <w:p w:rsidR="00DE4B3C" w:rsidRDefault="00DE4B3C" w:rsidP="00DE4B3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Meaning and definition of Growth and Development, Approaches to study human Development</w:t>
      </w:r>
    </w:p>
    <w:p w:rsidR="00DE4B3C" w:rsidRDefault="00DE4B3C" w:rsidP="00DE4B3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Principles of Human Development, biological influences of Human Growth and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E4B3C" w:rsidRDefault="00DE4B3C" w:rsidP="00DE4B3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Theories: Personality theories, Psychodynamic and </w:t>
      </w:r>
      <w:proofErr w:type="spellStart"/>
      <w:r>
        <w:rPr>
          <w:rFonts w:ascii="Times New Roman" w:hAnsi="Times New Roman" w:cs="Times New Roman"/>
        </w:rPr>
        <w:t>Behavioural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34BEF" w:rsidRDefault="00634BEF" w:rsidP="00634BE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45129">
        <w:rPr>
          <w:rFonts w:ascii="Times New Roman" w:hAnsi="Times New Roman" w:cs="Times New Roman"/>
          <w:b/>
          <w:bCs/>
        </w:rPr>
        <w:t xml:space="preserve">Unit: II </w:t>
      </w:r>
      <w:r w:rsidR="000726C6" w:rsidRPr="00845129">
        <w:rPr>
          <w:rFonts w:ascii="Times New Roman" w:hAnsi="Times New Roman" w:cs="Times New Roman"/>
          <w:b/>
          <w:bCs/>
        </w:rPr>
        <w:t>Developmental stages and Health and Hygiene</w:t>
      </w:r>
    </w:p>
    <w:p w:rsidR="00845129" w:rsidRDefault="000E45A4" w:rsidP="000E45A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0E45A4">
        <w:rPr>
          <w:rFonts w:ascii="Times New Roman" w:hAnsi="Times New Roman" w:cs="Times New Roman"/>
        </w:rPr>
        <w:t>Medical, Psychiatry and Child Care</w:t>
      </w:r>
    </w:p>
    <w:p w:rsidR="00FC383C" w:rsidRPr="00FC383C" w:rsidRDefault="00D541FF" w:rsidP="00FC383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541FF">
        <w:rPr>
          <w:rFonts w:ascii="Times New Roman" w:hAnsi="Times New Roman" w:cs="Times New Roman"/>
        </w:rPr>
        <w:t>Attention-Deficit/Hyperactivity Disorder (ADHD)</w:t>
      </w:r>
      <w:r>
        <w:rPr>
          <w:rFonts w:ascii="Times New Roman" w:hAnsi="Times New Roman" w:cs="Times New Roman"/>
        </w:rPr>
        <w:t xml:space="preserve">, </w:t>
      </w:r>
      <w:r w:rsidRPr="00D541FF">
        <w:rPr>
          <w:rFonts w:ascii="Times New Roman" w:hAnsi="Times New Roman" w:cs="Times New Roman"/>
        </w:rPr>
        <w:t>Anxiety, Oppositional Defiant Disorder (ODD)</w:t>
      </w:r>
      <w:r>
        <w:rPr>
          <w:rFonts w:ascii="Times New Roman" w:hAnsi="Times New Roman" w:cs="Times New Roman"/>
        </w:rPr>
        <w:t xml:space="preserve">, </w:t>
      </w:r>
      <w:r w:rsidR="00FC383C" w:rsidRPr="00FC383C">
        <w:rPr>
          <w:rFonts w:ascii="Times New Roman" w:hAnsi="Times New Roman" w:cs="Times New Roman"/>
        </w:rPr>
        <w:t>Conduct Disorder (CD)</w:t>
      </w:r>
      <w:r w:rsidR="00FC383C">
        <w:rPr>
          <w:rFonts w:ascii="Times New Roman" w:hAnsi="Times New Roman" w:cs="Times New Roman"/>
        </w:rPr>
        <w:t xml:space="preserve">, </w:t>
      </w:r>
      <w:r w:rsidR="00FC383C" w:rsidRPr="00FC383C">
        <w:rPr>
          <w:rFonts w:ascii="Times New Roman" w:hAnsi="Times New Roman" w:cs="Times New Roman"/>
        </w:rPr>
        <w:t>Tourette Syndrome: A children's mental disorder</w:t>
      </w:r>
    </w:p>
    <w:p w:rsidR="00FC383C" w:rsidRPr="00FC383C" w:rsidRDefault="00FC383C" w:rsidP="00FC383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C383C">
        <w:rPr>
          <w:rFonts w:ascii="Times New Roman" w:hAnsi="Times New Roman" w:cs="Times New Roman"/>
        </w:rPr>
        <w:t>Obsessive-Compulsive Disorder (OCD)</w:t>
      </w:r>
    </w:p>
    <w:p w:rsidR="000E45A4" w:rsidRPr="007E78AE" w:rsidRDefault="00FC383C" w:rsidP="00FC383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E78AE">
        <w:rPr>
          <w:rFonts w:ascii="Times New Roman" w:hAnsi="Times New Roman" w:cs="Times New Roman"/>
          <w:b/>
          <w:bCs/>
        </w:rPr>
        <w:t xml:space="preserve">Unit: III </w:t>
      </w:r>
      <w:r w:rsidR="009A6AAE" w:rsidRPr="007E78AE">
        <w:rPr>
          <w:rFonts w:ascii="Times New Roman" w:hAnsi="Times New Roman" w:cs="Times New Roman"/>
          <w:b/>
          <w:bCs/>
        </w:rPr>
        <w:t>Personality: Concept and Definition</w:t>
      </w:r>
    </w:p>
    <w:p w:rsidR="009A6AAE" w:rsidRDefault="009A6AAE" w:rsidP="009A6AA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A6AAE">
        <w:rPr>
          <w:rFonts w:ascii="Times New Roman" w:hAnsi="Times New Roman" w:cs="Times New Roman"/>
        </w:rPr>
        <w:t>Theories of Personality</w:t>
      </w:r>
    </w:p>
    <w:p w:rsidR="009A6AAE" w:rsidRDefault="00AD7B76" w:rsidP="007E78A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AD7B76">
        <w:rPr>
          <w:rFonts w:ascii="Times New Roman" w:hAnsi="Times New Roman" w:cs="Times New Roman"/>
        </w:rPr>
        <w:t>Structuring Personality</w:t>
      </w:r>
      <w:r w:rsidR="007E78AE">
        <w:rPr>
          <w:rFonts w:ascii="Times New Roman" w:hAnsi="Times New Roman" w:cs="Times New Roman"/>
        </w:rPr>
        <w:t xml:space="preserve">, </w:t>
      </w:r>
      <w:r w:rsidR="007E78AE" w:rsidRPr="007E78AE">
        <w:rPr>
          <w:rFonts w:ascii="Times New Roman" w:hAnsi="Times New Roman" w:cs="Times New Roman"/>
        </w:rPr>
        <w:t>Types of Defense Mechanisms</w:t>
      </w:r>
    </w:p>
    <w:p w:rsidR="007E78AE" w:rsidRPr="009A6AAE" w:rsidRDefault="007E78AE" w:rsidP="007E78A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E78AE">
        <w:rPr>
          <w:rFonts w:ascii="Times New Roman" w:hAnsi="Times New Roman" w:cs="Times New Roman"/>
        </w:rPr>
        <w:t>Developing Personality: Psychosexual Stages</w:t>
      </w:r>
    </w:p>
    <w:p w:rsidR="007E78AE" w:rsidRPr="00475DE8" w:rsidRDefault="007E78AE" w:rsidP="007E78A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75DE8">
        <w:rPr>
          <w:rFonts w:ascii="Times New Roman" w:hAnsi="Times New Roman" w:cs="Times New Roman"/>
          <w:b/>
          <w:bCs/>
        </w:rPr>
        <w:t xml:space="preserve">Unit: IV </w:t>
      </w:r>
      <w:r w:rsidR="00475DE8" w:rsidRPr="00475DE8">
        <w:rPr>
          <w:rFonts w:ascii="Times New Roman" w:hAnsi="Times New Roman" w:cs="Times New Roman"/>
          <w:b/>
          <w:bCs/>
        </w:rPr>
        <w:t>Health Problems in India</w:t>
      </w:r>
    </w:p>
    <w:p w:rsidR="00475DE8" w:rsidRPr="00475DE8" w:rsidRDefault="00475DE8" w:rsidP="00475D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75DE8">
        <w:rPr>
          <w:rFonts w:ascii="Times New Roman" w:hAnsi="Times New Roman" w:cs="Times New Roman"/>
        </w:rPr>
        <w:t>Communicable Diseases, Non-communicable Diseases</w:t>
      </w:r>
    </w:p>
    <w:p w:rsidR="00475DE8" w:rsidRPr="00475DE8" w:rsidRDefault="00475DE8" w:rsidP="008626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75DE8">
        <w:rPr>
          <w:rFonts w:ascii="Times New Roman" w:hAnsi="Times New Roman" w:cs="Times New Roman"/>
        </w:rPr>
        <w:t>Mental Health and Child Health</w:t>
      </w:r>
      <w:r w:rsidR="008626AB">
        <w:rPr>
          <w:rFonts w:ascii="Times New Roman" w:hAnsi="Times New Roman" w:cs="Times New Roman"/>
        </w:rPr>
        <w:t xml:space="preserve">, </w:t>
      </w:r>
      <w:r w:rsidR="008626AB" w:rsidRPr="008626AB">
        <w:rPr>
          <w:rFonts w:ascii="Times New Roman" w:hAnsi="Times New Roman" w:cs="Times New Roman"/>
        </w:rPr>
        <w:t>Types of mental health social workers</w:t>
      </w:r>
    </w:p>
    <w:p w:rsidR="00475DE8" w:rsidRDefault="00475DE8" w:rsidP="00475D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75DE8">
        <w:rPr>
          <w:rFonts w:ascii="Times New Roman" w:hAnsi="Times New Roman" w:cs="Times New Roman"/>
        </w:rPr>
        <w:t>Malnutrition and Healthy Food Habits</w:t>
      </w:r>
    </w:p>
    <w:p w:rsidR="00475DE8" w:rsidRPr="008626AB" w:rsidRDefault="00475DE8" w:rsidP="00475D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626AB">
        <w:rPr>
          <w:rFonts w:ascii="Times New Roman" w:hAnsi="Times New Roman" w:cs="Times New Roman"/>
          <w:b/>
          <w:bCs/>
        </w:rPr>
        <w:t xml:space="preserve">Unit: V </w:t>
      </w:r>
      <w:r w:rsidR="00816277" w:rsidRPr="008626AB">
        <w:rPr>
          <w:rFonts w:ascii="Times New Roman" w:hAnsi="Times New Roman" w:cs="Times New Roman"/>
          <w:b/>
          <w:bCs/>
        </w:rPr>
        <w:t>Community Health in India</w:t>
      </w:r>
    </w:p>
    <w:p w:rsidR="00816277" w:rsidRPr="008626AB" w:rsidRDefault="00816277" w:rsidP="008626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626AB">
        <w:rPr>
          <w:rFonts w:ascii="Times New Roman" w:hAnsi="Times New Roman" w:cs="Times New Roman"/>
        </w:rPr>
        <w:t>State and National Government Schemes for Good Health</w:t>
      </w:r>
    </w:p>
    <w:p w:rsidR="00816277" w:rsidRDefault="00816277" w:rsidP="008626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626AB">
        <w:rPr>
          <w:rFonts w:ascii="Times New Roman" w:hAnsi="Times New Roman" w:cs="Times New Roman"/>
        </w:rPr>
        <w:lastRenderedPageBreak/>
        <w:t>Divyangjan</w:t>
      </w:r>
      <w:proofErr w:type="spellEnd"/>
      <w:r w:rsidRPr="008626AB">
        <w:rPr>
          <w:rFonts w:ascii="Times New Roman" w:hAnsi="Times New Roman" w:cs="Times New Roman"/>
        </w:rPr>
        <w:t xml:space="preserve"> and Health Care</w:t>
      </w:r>
    </w:p>
    <w:p w:rsidR="008626AB" w:rsidRDefault="008626AB" w:rsidP="008626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Preparedness of Social Workers in Community Health </w:t>
      </w:r>
    </w:p>
    <w:p w:rsidR="00D02277" w:rsidRPr="000D29A5" w:rsidRDefault="00D02277" w:rsidP="00D022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D29A5">
        <w:rPr>
          <w:rFonts w:ascii="Times New Roman" w:hAnsi="Times New Roman" w:cs="Times New Roman"/>
          <w:b/>
          <w:bCs/>
        </w:rPr>
        <w:t xml:space="preserve">References: </w:t>
      </w:r>
    </w:p>
    <w:p w:rsidR="00816277" w:rsidRPr="003C07AE" w:rsidRDefault="003C07AE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3C07AE">
        <w:rPr>
          <w:rFonts w:ascii="Times New Roman" w:hAnsi="Times New Roman" w:cs="Times New Roman"/>
        </w:rPr>
        <w:t xml:space="preserve">"Development Through the Lifespan" by Laura E. </w:t>
      </w:r>
      <w:proofErr w:type="spellStart"/>
      <w:r w:rsidRPr="003C07AE">
        <w:rPr>
          <w:rFonts w:ascii="Times New Roman" w:hAnsi="Times New Roman" w:cs="Times New Roman"/>
        </w:rPr>
        <w:t>Berk</w:t>
      </w:r>
      <w:proofErr w:type="spellEnd"/>
    </w:p>
    <w:p w:rsidR="003C07AE" w:rsidRDefault="003C07AE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3C07AE">
        <w:rPr>
          <w:rFonts w:ascii="Times New Roman" w:hAnsi="Times New Roman" w:cs="Times New Roman"/>
        </w:rPr>
        <w:t>"Human Development: A Cultural Approach" by Jeffrey J. Arnett</w:t>
      </w:r>
    </w:p>
    <w:p w:rsidR="000D29A5" w:rsidRDefault="008E015B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8E015B">
        <w:rPr>
          <w:rFonts w:ascii="Times New Roman" w:hAnsi="Times New Roman" w:cs="Times New Roman"/>
        </w:rPr>
        <w:t xml:space="preserve">"Developmental Psychology: Childhood and Adolescence" by David R. Shaffer and Katherine </w:t>
      </w:r>
      <w:proofErr w:type="spellStart"/>
      <w:r w:rsidRPr="008E015B">
        <w:rPr>
          <w:rFonts w:ascii="Times New Roman" w:hAnsi="Times New Roman" w:cs="Times New Roman"/>
        </w:rPr>
        <w:t>Kipp</w:t>
      </w:r>
      <w:proofErr w:type="spellEnd"/>
    </w:p>
    <w:p w:rsidR="008E015B" w:rsidRDefault="00EB5FC3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EB5FC3">
        <w:rPr>
          <w:rFonts w:ascii="Times New Roman" w:hAnsi="Times New Roman" w:cs="Times New Roman"/>
        </w:rPr>
        <w:t xml:space="preserve">"Public Health and Preventive Medicine in Canada" by </w:t>
      </w:r>
      <w:proofErr w:type="spellStart"/>
      <w:r w:rsidRPr="00EB5FC3">
        <w:rPr>
          <w:rFonts w:ascii="Times New Roman" w:hAnsi="Times New Roman" w:cs="Times New Roman"/>
        </w:rPr>
        <w:t>Chandrakant</w:t>
      </w:r>
      <w:proofErr w:type="spellEnd"/>
      <w:r w:rsidRPr="00EB5FC3">
        <w:rPr>
          <w:rFonts w:ascii="Times New Roman" w:hAnsi="Times New Roman" w:cs="Times New Roman"/>
        </w:rPr>
        <w:t xml:space="preserve"> Shah and John G. Hocking</w:t>
      </w:r>
    </w:p>
    <w:p w:rsidR="00EB5FC3" w:rsidRDefault="001B3BF0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BF0">
        <w:rPr>
          <w:rFonts w:ascii="Times New Roman" w:hAnsi="Times New Roman" w:cs="Times New Roman"/>
        </w:rPr>
        <w:t xml:space="preserve">"Indian Public Health Standards (IPHS) Guidelines for Primary Health </w:t>
      </w:r>
      <w:proofErr w:type="spellStart"/>
      <w:r w:rsidRPr="001B3BF0">
        <w:rPr>
          <w:rFonts w:ascii="Times New Roman" w:hAnsi="Times New Roman" w:cs="Times New Roman"/>
        </w:rPr>
        <w:t>Centres</w:t>
      </w:r>
      <w:proofErr w:type="spellEnd"/>
      <w:r w:rsidRPr="001B3BF0">
        <w:rPr>
          <w:rFonts w:ascii="Times New Roman" w:hAnsi="Times New Roman" w:cs="Times New Roman"/>
        </w:rPr>
        <w:t>" by Ministry of Health and Family Welfare, Government of India</w:t>
      </w:r>
    </w:p>
    <w:p w:rsidR="001B3BF0" w:rsidRDefault="00604B8E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604B8E">
        <w:rPr>
          <w:rFonts w:ascii="Times New Roman" w:hAnsi="Times New Roman" w:cs="Times New Roman"/>
        </w:rPr>
        <w:t>"Community Medicine: A Textbook for Health Sciences Students" by Praveen Kumar</w:t>
      </w:r>
    </w:p>
    <w:p w:rsidR="00604B8E" w:rsidRPr="003C07AE" w:rsidRDefault="00B66DAE" w:rsidP="00B66DA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"Essentials of Community Medicine: A Practical Approach" by </w:t>
      </w:r>
      <w:proofErr w:type="spellStart"/>
      <w:r w:rsidRPr="00B66DAE">
        <w:rPr>
          <w:rFonts w:ascii="Times New Roman" w:hAnsi="Times New Roman" w:cs="Times New Roman"/>
        </w:rPr>
        <w:t>Parikshit</w:t>
      </w:r>
      <w:proofErr w:type="spellEnd"/>
      <w:r w:rsidRPr="00B66DAE">
        <w:rPr>
          <w:rFonts w:ascii="Times New Roman" w:hAnsi="Times New Roman" w:cs="Times New Roman"/>
        </w:rPr>
        <w:t xml:space="preserve"> </w:t>
      </w:r>
      <w:proofErr w:type="spellStart"/>
      <w:r w:rsidRPr="00B66DAE">
        <w:rPr>
          <w:rFonts w:ascii="Times New Roman" w:hAnsi="Times New Roman" w:cs="Times New Roman"/>
        </w:rPr>
        <w:t>Sanyal</w:t>
      </w:r>
      <w:proofErr w:type="spellEnd"/>
    </w:p>
    <w:p w:rsidR="00B66DAE" w:rsidRDefault="00B66DA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D02277" w:rsidRPr="006943F3" w:rsidRDefault="00D02277" w:rsidP="00D02277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lastRenderedPageBreak/>
        <w:t>Semester-1</w:t>
      </w:r>
    </w:p>
    <w:p w:rsidR="00D02277" w:rsidRPr="006943F3" w:rsidRDefault="00D02277" w:rsidP="00D022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CC-103 </w:t>
      </w:r>
      <w:r w:rsidRPr="006943F3">
        <w:rPr>
          <w:rFonts w:ascii="Times New Roman" w:hAnsi="Times New Roman" w:cs="Times New Roman"/>
          <w:b/>
          <w:bCs/>
        </w:rPr>
        <w:t>Soci</w:t>
      </w:r>
      <w:r>
        <w:rPr>
          <w:rFonts w:ascii="Times New Roman" w:hAnsi="Times New Roman" w:cs="Times New Roman"/>
          <w:b/>
          <w:bCs/>
        </w:rPr>
        <w:t xml:space="preserve">al welfare Administration </w:t>
      </w:r>
    </w:p>
    <w:p w:rsidR="00D02277" w:rsidRDefault="00D02277" w:rsidP="00D02277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B7185C" w:rsidRPr="00B7185C" w:rsidRDefault="00B7185C" w:rsidP="00B66DA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B7185C">
        <w:rPr>
          <w:rFonts w:ascii="Times New Roman" w:hAnsi="Times New Roman" w:cs="Times New Roman"/>
        </w:rPr>
        <w:t>To introduce the students to concepts of social welfare, policy and development</w:t>
      </w:r>
    </w:p>
    <w:p w:rsidR="00B7185C" w:rsidRPr="00B7185C" w:rsidRDefault="00B7185C" w:rsidP="00B66DA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B7185C">
        <w:rPr>
          <w:rFonts w:ascii="Times New Roman" w:hAnsi="Times New Roman" w:cs="Times New Roman"/>
        </w:rPr>
        <w:t>To define the boundaries of social welfare policy and their relationship to social service delivery and social work practice.</w:t>
      </w:r>
    </w:p>
    <w:p w:rsidR="00D02277" w:rsidRDefault="00D02277" w:rsidP="00D022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Social Welfare Administration as a Discipline </w:t>
      </w:r>
    </w:p>
    <w:p w:rsidR="00D02277" w:rsidRPr="00D02277" w:rsidRDefault="00D02277" w:rsidP="00D0227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02277">
        <w:rPr>
          <w:rFonts w:ascii="Times New Roman" w:hAnsi="Times New Roman" w:cs="Times New Roman"/>
        </w:rPr>
        <w:t>Definition, meaning, concept of Social Welfare Administration</w:t>
      </w:r>
    </w:p>
    <w:p w:rsidR="00D02277" w:rsidRPr="00D02277" w:rsidRDefault="00D02277" w:rsidP="00D0227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02277">
        <w:rPr>
          <w:rFonts w:ascii="Times New Roman" w:hAnsi="Times New Roman" w:cs="Times New Roman"/>
        </w:rPr>
        <w:t>Principles of Social Welfare Administration</w:t>
      </w:r>
    </w:p>
    <w:p w:rsidR="00D02277" w:rsidRDefault="00D02277" w:rsidP="00D0227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02277">
        <w:rPr>
          <w:rFonts w:ascii="Times New Roman" w:hAnsi="Times New Roman" w:cs="Times New Roman"/>
        </w:rPr>
        <w:t xml:space="preserve">Tasks and Essentials of Social Welfare Administration </w:t>
      </w:r>
    </w:p>
    <w:p w:rsidR="00D02277" w:rsidRDefault="00D02277" w:rsidP="00D022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16EF">
        <w:rPr>
          <w:rFonts w:ascii="Times New Roman" w:hAnsi="Times New Roman" w:cs="Times New Roman"/>
          <w:b/>
          <w:bCs/>
        </w:rPr>
        <w:t>Unit: II</w:t>
      </w:r>
      <w:r>
        <w:rPr>
          <w:rFonts w:ascii="Times New Roman" w:hAnsi="Times New Roman" w:cs="Times New Roman"/>
        </w:rPr>
        <w:t xml:space="preserve"> </w:t>
      </w:r>
      <w:r w:rsidR="005116EF" w:rsidRPr="005116EF">
        <w:rPr>
          <w:rFonts w:ascii="Times New Roman" w:hAnsi="Times New Roman" w:cs="Times New Roman"/>
          <w:b/>
          <w:bCs/>
        </w:rPr>
        <w:t xml:space="preserve">Welfare </w:t>
      </w:r>
      <w:proofErr w:type="spellStart"/>
      <w:r w:rsidR="005116EF" w:rsidRPr="005116EF">
        <w:rPr>
          <w:rFonts w:ascii="Times New Roman" w:hAnsi="Times New Roman" w:cs="Times New Roman"/>
          <w:b/>
          <w:bCs/>
        </w:rPr>
        <w:t>Organisations</w:t>
      </w:r>
      <w:proofErr w:type="spellEnd"/>
    </w:p>
    <w:p w:rsidR="00D02277" w:rsidRDefault="005116EF" w:rsidP="005116E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5116EF">
        <w:rPr>
          <w:rFonts w:ascii="Times New Roman" w:hAnsi="Times New Roman" w:cs="Times New Roman"/>
        </w:rPr>
        <w:t>Social Welfare and Governmental and Voluntary Agencies and Administrative structure</w:t>
      </w:r>
    </w:p>
    <w:p w:rsidR="005116EF" w:rsidRDefault="00683C24" w:rsidP="00683C2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683C24">
        <w:rPr>
          <w:rFonts w:ascii="Times New Roman" w:hAnsi="Times New Roman" w:cs="Times New Roman"/>
        </w:rPr>
        <w:t>Policy formulation in voluntary agencies and public</w:t>
      </w:r>
      <w:r>
        <w:rPr>
          <w:rFonts w:ascii="Times New Roman" w:hAnsi="Times New Roman" w:cs="Times New Roman"/>
        </w:rPr>
        <w:t xml:space="preserve"> </w:t>
      </w:r>
      <w:r w:rsidRPr="00683C24">
        <w:rPr>
          <w:rFonts w:ascii="Times New Roman" w:hAnsi="Times New Roman" w:cs="Times New Roman"/>
        </w:rPr>
        <w:t>agencies</w:t>
      </w:r>
    </w:p>
    <w:p w:rsidR="00B16357" w:rsidRDefault="00B16357" w:rsidP="00B1635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Opportunities and </w:t>
      </w:r>
      <w:r w:rsidRPr="00B16357">
        <w:rPr>
          <w:rFonts w:ascii="Times New Roman" w:hAnsi="Times New Roman" w:cs="Times New Roman"/>
        </w:rPr>
        <w:t>Problems of voluntary agencies.</w:t>
      </w:r>
    </w:p>
    <w:p w:rsidR="00B16357" w:rsidRPr="00B16357" w:rsidRDefault="00B16357" w:rsidP="00B163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16357">
        <w:rPr>
          <w:rFonts w:ascii="Times New Roman" w:hAnsi="Times New Roman" w:cs="Times New Roman"/>
          <w:b/>
          <w:bCs/>
        </w:rPr>
        <w:t>Unit: III Social Welfare Administration and its application in Centre and State Level</w:t>
      </w:r>
    </w:p>
    <w:p w:rsidR="00B16357" w:rsidRPr="00B16357" w:rsidRDefault="00B16357" w:rsidP="00B1635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B16357">
        <w:rPr>
          <w:rFonts w:ascii="Times New Roman" w:hAnsi="Times New Roman" w:cs="Times New Roman"/>
        </w:rPr>
        <w:t>Administration of Central Social Welfare Board</w:t>
      </w:r>
    </w:p>
    <w:p w:rsidR="00B16357" w:rsidRDefault="00B16357" w:rsidP="00B1635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B16357">
        <w:rPr>
          <w:rFonts w:ascii="Times New Roman" w:hAnsi="Times New Roman" w:cs="Times New Roman"/>
        </w:rPr>
        <w:t>Establishment, functions of Commissioner for Schedules Tribes</w:t>
      </w:r>
    </w:p>
    <w:p w:rsidR="00B16357" w:rsidRDefault="00B16357" w:rsidP="00B1635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Welfare Schemes of State Government of Gujarat</w:t>
      </w:r>
    </w:p>
    <w:p w:rsidR="00B16357" w:rsidRPr="00B7185C" w:rsidRDefault="00B16357" w:rsidP="00B163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7185C">
        <w:rPr>
          <w:rFonts w:ascii="Times New Roman" w:hAnsi="Times New Roman" w:cs="Times New Roman"/>
          <w:b/>
          <w:bCs/>
        </w:rPr>
        <w:t>Unit: IV Application</w:t>
      </w:r>
      <w:r w:rsidRPr="00B7185C">
        <w:rPr>
          <w:b/>
          <w:bCs/>
        </w:rPr>
        <w:t xml:space="preserve"> </w:t>
      </w:r>
      <w:r w:rsidRPr="00B7185C">
        <w:rPr>
          <w:rFonts w:ascii="Times New Roman" w:hAnsi="Times New Roman" w:cs="Times New Roman"/>
          <w:b/>
          <w:bCs/>
        </w:rPr>
        <w:t>of Administrative Principles and Techniques to Social Work</w:t>
      </w:r>
    </w:p>
    <w:p w:rsidR="00B16357" w:rsidRDefault="00165B77" w:rsidP="00165B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165B77">
        <w:rPr>
          <w:rFonts w:ascii="Times New Roman" w:hAnsi="Times New Roman" w:cs="Times New Roman"/>
        </w:rPr>
        <w:t>Concept of POSDCORB</w:t>
      </w:r>
    </w:p>
    <w:p w:rsidR="00F85F25" w:rsidRDefault="00F85F25" w:rsidP="00F85F2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85F25">
        <w:rPr>
          <w:rFonts w:ascii="Times New Roman" w:hAnsi="Times New Roman" w:cs="Times New Roman"/>
        </w:rPr>
        <w:t>Constitution o</w:t>
      </w:r>
      <w:r>
        <w:rPr>
          <w:rFonts w:ascii="Times New Roman" w:hAnsi="Times New Roman" w:cs="Times New Roman"/>
        </w:rPr>
        <w:t>f India</w:t>
      </w:r>
    </w:p>
    <w:p w:rsidR="00F85F25" w:rsidRDefault="00F85F25" w:rsidP="00F85F2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85F25">
        <w:rPr>
          <w:rFonts w:ascii="Times New Roman" w:hAnsi="Times New Roman" w:cs="Times New Roman"/>
        </w:rPr>
        <w:t>Fundamental right</w:t>
      </w:r>
      <w:r>
        <w:rPr>
          <w:rFonts w:ascii="Times New Roman" w:hAnsi="Times New Roman" w:cs="Times New Roman"/>
        </w:rPr>
        <w:t>s</w:t>
      </w:r>
    </w:p>
    <w:p w:rsidR="00F239AA" w:rsidRDefault="00F239AA" w:rsidP="00F23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39AA">
        <w:rPr>
          <w:rFonts w:ascii="Times New Roman" w:hAnsi="Times New Roman" w:cs="Times New Roman"/>
          <w:b/>
          <w:bCs/>
        </w:rPr>
        <w:t>Unit: V INTRODUCTION TO SOCIAL POLICY</w:t>
      </w:r>
    </w:p>
    <w:p w:rsidR="00371033" w:rsidRPr="00371033" w:rsidRDefault="00371033" w:rsidP="0037103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71033">
        <w:rPr>
          <w:rFonts w:ascii="Times New Roman" w:hAnsi="Times New Roman" w:cs="Times New Roman"/>
        </w:rPr>
        <w:t>Definition, meaning and nature of social policy, Objectives of social policy</w:t>
      </w:r>
    </w:p>
    <w:p w:rsidR="00371033" w:rsidRDefault="00371033" w:rsidP="0037103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71033">
        <w:rPr>
          <w:rFonts w:ascii="Times New Roman" w:hAnsi="Times New Roman" w:cs="Times New Roman"/>
        </w:rPr>
        <w:t>Types of social policy, National Women’s policy, National children’s p</w:t>
      </w:r>
      <w:r>
        <w:rPr>
          <w:rFonts w:ascii="Times New Roman" w:hAnsi="Times New Roman" w:cs="Times New Roman"/>
        </w:rPr>
        <w:t xml:space="preserve">olicy and National youth </w:t>
      </w:r>
      <w:r w:rsidRPr="00371033">
        <w:rPr>
          <w:rFonts w:ascii="Times New Roman" w:hAnsi="Times New Roman" w:cs="Times New Roman"/>
        </w:rPr>
        <w:t xml:space="preserve">policy </w:t>
      </w:r>
    </w:p>
    <w:p w:rsidR="00F239AA" w:rsidRDefault="00371033" w:rsidP="0037103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71033">
        <w:rPr>
          <w:rFonts w:ascii="Times New Roman" w:hAnsi="Times New Roman" w:cs="Times New Roman"/>
        </w:rPr>
        <w:t>Tribal Policy, Policy for aged, Disability policy and Population policy</w:t>
      </w:r>
    </w:p>
    <w:p w:rsidR="00B66DAE" w:rsidRDefault="008711EA" w:rsidP="0082479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24793">
        <w:rPr>
          <w:rFonts w:ascii="Times New Roman" w:hAnsi="Times New Roman" w:cs="Times New Roman"/>
          <w:b/>
          <w:bCs/>
        </w:rPr>
        <w:lastRenderedPageBreak/>
        <w:t>References:</w:t>
      </w:r>
    </w:p>
    <w:p w:rsidR="00B66DAE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6DAE">
        <w:rPr>
          <w:rFonts w:ascii="Times New Roman" w:hAnsi="Times New Roman" w:cs="Times New Roman"/>
        </w:rPr>
        <w:t xml:space="preserve">Social Work &amp; Social Welfare Administration: Methods &amp; Practices, </w:t>
      </w:r>
      <w:proofErr w:type="spellStart"/>
      <w:r w:rsidRPr="00B66DAE">
        <w:rPr>
          <w:rFonts w:ascii="Times New Roman" w:hAnsi="Times New Roman" w:cs="Times New Roman"/>
        </w:rPr>
        <w:t>Rameshwari</w:t>
      </w:r>
      <w:proofErr w:type="spellEnd"/>
      <w:r w:rsidRPr="00B66DAE">
        <w:rPr>
          <w:rFonts w:ascii="Times New Roman" w:hAnsi="Times New Roman" w:cs="Times New Roman"/>
        </w:rPr>
        <w:t xml:space="preserve"> Devi Ravi </w:t>
      </w:r>
      <w:proofErr w:type="spellStart"/>
      <w:r w:rsidRPr="00B66DAE">
        <w:rPr>
          <w:rFonts w:ascii="Times New Roman" w:hAnsi="Times New Roman" w:cs="Times New Roman"/>
        </w:rPr>
        <w:t>Prakash</w:t>
      </w:r>
      <w:proofErr w:type="spellEnd"/>
      <w:r w:rsidRPr="00B66DAE">
        <w:rPr>
          <w:rFonts w:ascii="Times New Roman" w:hAnsi="Times New Roman" w:cs="Times New Roman"/>
        </w:rPr>
        <w:t xml:space="preserve">, </w:t>
      </w:r>
      <w:proofErr w:type="spellStart"/>
      <w:r w:rsidRPr="00B66DAE">
        <w:rPr>
          <w:rFonts w:ascii="Times New Roman" w:hAnsi="Times New Roman" w:cs="Times New Roman"/>
        </w:rPr>
        <w:t>Vol</w:t>
      </w:r>
      <w:proofErr w:type="spellEnd"/>
      <w:r w:rsidRPr="00B66DAE">
        <w:rPr>
          <w:rFonts w:ascii="Times New Roman" w:hAnsi="Times New Roman" w:cs="Times New Roman"/>
        </w:rPr>
        <w:t xml:space="preserve"> I &amp; II 1998, </w:t>
      </w:r>
      <w:proofErr w:type="spellStart"/>
      <w:r w:rsidRPr="00B66DAE">
        <w:rPr>
          <w:rFonts w:ascii="Times New Roman" w:hAnsi="Times New Roman" w:cs="Times New Roman"/>
        </w:rPr>
        <w:t>Mangal</w:t>
      </w:r>
      <w:proofErr w:type="spellEnd"/>
      <w:r w:rsidRPr="00B66DAE">
        <w:rPr>
          <w:rFonts w:ascii="Times New Roman" w:hAnsi="Times New Roman" w:cs="Times New Roman"/>
        </w:rPr>
        <w:t xml:space="preserve"> Deep Publications, Jaipur.</w:t>
      </w:r>
    </w:p>
    <w:p w:rsidR="00B66DAE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6DAE">
        <w:rPr>
          <w:rFonts w:ascii="Times New Roman" w:hAnsi="Times New Roman" w:cs="Times New Roman"/>
        </w:rPr>
        <w:t xml:space="preserve">Social Welfare, Edited by </w:t>
      </w:r>
      <w:proofErr w:type="gramStart"/>
      <w:r w:rsidRPr="00B66DAE">
        <w:rPr>
          <w:rFonts w:ascii="Times New Roman" w:hAnsi="Times New Roman" w:cs="Times New Roman"/>
        </w:rPr>
        <w:t>A</w:t>
      </w:r>
      <w:proofErr w:type="gramEnd"/>
      <w:r w:rsidRPr="00B66DAE">
        <w:rPr>
          <w:rFonts w:ascii="Times New Roman" w:hAnsi="Times New Roman" w:cs="Times New Roman"/>
        </w:rPr>
        <w:t xml:space="preserve"> S </w:t>
      </w:r>
      <w:proofErr w:type="spellStart"/>
      <w:r w:rsidRPr="00B66DAE">
        <w:rPr>
          <w:rFonts w:ascii="Times New Roman" w:hAnsi="Times New Roman" w:cs="Times New Roman"/>
        </w:rPr>
        <w:t>Kholi</w:t>
      </w:r>
      <w:proofErr w:type="spellEnd"/>
      <w:r w:rsidRPr="00B66DAE">
        <w:rPr>
          <w:rFonts w:ascii="Times New Roman" w:hAnsi="Times New Roman" w:cs="Times New Roman"/>
        </w:rPr>
        <w:t xml:space="preserve">, 1997, </w:t>
      </w:r>
      <w:proofErr w:type="spellStart"/>
      <w:r w:rsidRPr="00B66DAE">
        <w:rPr>
          <w:rFonts w:ascii="Times New Roman" w:hAnsi="Times New Roman" w:cs="Times New Roman"/>
        </w:rPr>
        <w:t>Anmol</w:t>
      </w:r>
      <w:proofErr w:type="spellEnd"/>
      <w:r w:rsidRPr="00B66DAE">
        <w:rPr>
          <w:rFonts w:ascii="Times New Roman" w:hAnsi="Times New Roman" w:cs="Times New Roman"/>
        </w:rPr>
        <w:t xml:space="preserve"> Publications, New Delhi.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6DAE">
        <w:rPr>
          <w:rFonts w:ascii="Times New Roman" w:hAnsi="Times New Roman" w:cs="Times New Roman"/>
        </w:rPr>
        <w:t xml:space="preserve">Social Welfare &amp; Social Work, </w:t>
      </w:r>
      <w:proofErr w:type="spellStart"/>
      <w:r w:rsidRPr="00B66DAE">
        <w:rPr>
          <w:rFonts w:ascii="Times New Roman" w:hAnsi="Times New Roman" w:cs="Times New Roman"/>
        </w:rPr>
        <w:t>Jainendra</w:t>
      </w:r>
      <w:proofErr w:type="spellEnd"/>
      <w:r w:rsidRPr="00B66DAE">
        <w:rPr>
          <w:rFonts w:ascii="Times New Roman" w:hAnsi="Times New Roman" w:cs="Times New Roman"/>
        </w:rPr>
        <w:t xml:space="preserve"> Kumar </w:t>
      </w:r>
      <w:proofErr w:type="spellStart"/>
      <w:r w:rsidRPr="00B66DAE">
        <w:rPr>
          <w:rFonts w:ascii="Times New Roman" w:hAnsi="Times New Roman" w:cs="Times New Roman"/>
        </w:rPr>
        <w:t>Jha</w:t>
      </w:r>
      <w:proofErr w:type="spellEnd"/>
      <w:r w:rsidRPr="00B66DAE">
        <w:rPr>
          <w:rFonts w:ascii="Times New Roman" w:hAnsi="Times New Roman" w:cs="Times New Roman"/>
        </w:rPr>
        <w:t xml:space="preserve">, 2002, </w:t>
      </w:r>
      <w:proofErr w:type="spellStart"/>
      <w:r w:rsidRPr="00B66DAE">
        <w:rPr>
          <w:rFonts w:ascii="Times New Roman" w:hAnsi="Times New Roman" w:cs="Times New Roman"/>
        </w:rPr>
        <w:t>Anmol</w:t>
      </w:r>
      <w:proofErr w:type="spellEnd"/>
      <w:r w:rsidRPr="00B66DAE">
        <w:rPr>
          <w:rFonts w:ascii="Times New Roman" w:hAnsi="Times New Roman" w:cs="Times New Roman"/>
        </w:rPr>
        <w:t xml:space="preserve"> Publications, New Delhi.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NGO’s &amp; Governmental </w:t>
      </w:r>
      <w:proofErr w:type="spellStart"/>
      <w:r w:rsidRPr="00B66DAE">
        <w:rPr>
          <w:rFonts w:ascii="Times New Roman" w:hAnsi="Times New Roman" w:cs="Times New Roman"/>
        </w:rPr>
        <w:t>Organisations</w:t>
      </w:r>
      <w:proofErr w:type="spellEnd"/>
      <w:r w:rsidRPr="00B66DAE">
        <w:rPr>
          <w:rFonts w:ascii="Times New Roman" w:hAnsi="Times New Roman" w:cs="Times New Roman"/>
        </w:rPr>
        <w:t xml:space="preserve">-Role, Duties &amp; Functions, N C </w:t>
      </w:r>
      <w:proofErr w:type="spellStart"/>
      <w:r w:rsidRPr="00B66DAE">
        <w:rPr>
          <w:rFonts w:ascii="Times New Roman" w:hAnsi="Times New Roman" w:cs="Times New Roman"/>
        </w:rPr>
        <w:t>Dobriyalsumit</w:t>
      </w:r>
      <w:proofErr w:type="spellEnd"/>
      <w:r w:rsidRPr="00B66DAE">
        <w:rPr>
          <w:rFonts w:ascii="Times New Roman" w:hAnsi="Times New Roman" w:cs="Times New Roman"/>
        </w:rPr>
        <w:t xml:space="preserve"> enterprises.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Social Welfare Administration in India, Dr D R </w:t>
      </w:r>
      <w:proofErr w:type="spellStart"/>
      <w:r w:rsidRPr="00B66DAE">
        <w:rPr>
          <w:rFonts w:ascii="Times New Roman" w:hAnsi="Times New Roman" w:cs="Times New Roman"/>
        </w:rPr>
        <w:t>Sachdeva</w:t>
      </w:r>
      <w:proofErr w:type="spellEnd"/>
      <w:r w:rsidRPr="00B66DAE">
        <w:rPr>
          <w:rFonts w:ascii="Times New Roman" w:hAnsi="Times New Roman" w:cs="Times New Roman"/>
        </w:rPr>
        <w:t xml:space="preserve">, </w:t>
      </w:r>
      <w:proofErr w:type="spellStart"/>
      <w:r w:rsidRPr="00B66DAE">
        <w:rPr>
          <w:rFonts w:ascii="Times New Roman" w:hAnsi="Times New Roman" w:cs="Times New Roman"/>
        </w:rPr>
        <w:t>KitabMahal</w:t>
      </w:r>
      <w:proofErr w:type="spellEnd"/>
      <w:r w:rsidRPr="00B66DAE">
        <w:rPr>
          <w:rFonts w:ascii="Times New Roman" w:hAnsi="Times New Roman" w:cs="Times New Roman"/>
        </w:rPr>
        <w:t xml:space="preserve"> Publications.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NGO’s and Social Welfare-New Research approaches, David Lewis &amp; N </w:t>
      </w:r>
      <w:proofErr w:type="spellStart"/>
      <w:r w:rsidRPr="00B66DAE">
        <w:rPr>
          <w:rFonts w:ascii="Times New Roman" w:hAnsi="Times New Roman" w:cs="Times New Roman"/>
        </w:rPr>
        <w:t>Ravichandra</w:t>
      </w:r>
      <w:proofErr w:type="spellEnd"/>
      <w:r w:rsidRPr="00B66DAE">
        <w:rPr>
          <w:rFonts w:ascii="Times New Roman" w:hAnsi="Times New Roman" w:cs="Times New Roman"/>
        </w:rPr>
        <w:t xml:space="preserve">, </w:t>
      </w:r>
      <w:proofErr w:type="spellStart"/>
      <w:r w:rsidRPr="00B66DAE">
        <w:rPr>
          <w:rFonts w:ascii="Times New Roman" w:hAnsi="Times New Roman" w:cs="Times New Roman"/>
        </w:rPr>
        <w:t>Rawat</w:t>
      </w:r>
      <w:proofErr w:type="spellEnd"/>
      <w:r w:rsidRPr="00B66DAE">
        <w:rPr>
          <w:rFonts w:ascii="Times New Roman" w:hAnsi="Times New Roman" w:cs="Times New Roman"/>
        </w:rPr>
        <w:t xml:space="preserve"> Publication.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Social Policy, John </w:t>
      </w:r>
      <w:proofErr w:type="spellStart"/>
      <w:r w:rsidRPr="00B66DAE">
        <w:rPr>
          <w:rFonts w:ascii="Times New Roman" w:hAnsi="Times New Roman" w:cs="Times New Roman"/>
        </w:rPr>
        <w:t>Baldock</w:t>
      </w:r>
      <w:proofErr w:type="spellEnd"/>
      <w:r w:rsidRPr="00B66DAE">
        <w:rPr>
          <w:rFonts w:ascii="Times New Roman" w:hAnsi="Times New Roman" w:cs="Times New Roman"/>
        </w:rPr>
        <w:t>, Nick Manning &amp;</w:t>
      </w:r>
      <w:proofErr w:type="spellStart"/>
      <w:r w:rsidRPr="00B66DAE">
        <w:rPr>
          <w:rFonts w:ascii="Times New Roman" w:hAnsi="Times New Roman" w:cs="Times New Roman"/>
        </w:rPr>
        <w:t>etal</w:t>
      </w:r>
      <w:proofErr w:type="spellEnd"/>
      <w:r w:rsidRPr="00B66DAE">
        <w:rPr>
          <w:rFonts w:ascii="Times New Roman" w:hAnsi="Times New Roman" w:cs="Times New Roman"/>
        </w:rPr>
        <w:t>, Oxford University Press.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Social Policy- Themes &amp; Approaches, Paul </w:t>
      </w:r>
      <w:proofErr w:type="spellStart"/>
      <w:r w:rsidRPr="00B66DAE">
        <w:rPr>
          <w:rFonts w:ascii="Times New Roman" w:hAnsi="Times New Roman" w:cs="Times New Roman"/>
        </w:rPr>
        <w:t>Spicker</w:t>
      </w:r>
      <w:proofErr w:type="spellEnd"/>
      <w:r w:rsidRPr="00B66DAE">
        <w:rPr>
          <w:rFonts w:ascii="Times New Roman" w:hAnsi="Times New Roman" w:cs="Times New Roman"/>
        </w:rPr>
        <w:t xml:space="preserve">, 2nd edition, </w:t>
      </w:r>
      <w:proofErr w:type="spellStart"/>
      <w:r w:rsidRPr="00B66DAE">
        <w:rPr>
          <w:rFonts w:ascii="Times New Roman" w:hAnsi="Times New Roman" w:cs="Times New Roman"/>
        </w:rPr>
        <w:t>Rawat</w:t>
      </w:r>
      <w:proofErr w:type="spellEnd"/>
      <w:r w:rsidRPr="00B66DAE">
        <w:rPr>
          <w:rFonts w:ascii="Times New Roman" w:hAnsi="Times New Roman" w:cs="Times New Roman"/>
        </w:rPr>
        <w:t xml:space="preserve"> Publication, Jaipur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Social Policy &amp; Social Work, A K </w:t>
      </w:r>
      <w:proofErr w:type="spellStart"/>
      <w:r w:rsidRPr="00B66DAE">
        <w:rPr>
          <w:rFonts w:ascii="Times New Roman" w:hAnsi="Times New Roman" w:cs="Times New Roman"/>
        </w:rPr>
        <w:t>Rizwi</w:t>
      </w:r>
      <w:proofErr w:type="spellEnd"/>
      <w:r w:rsidRPr="00B66DAE">
        <w:rPr>
          <w:rFonts w:ascii="Times New Roman" w:hAnsi="Times New Roman" w:cs="Times New Roman"/>
        </w:rPr>
        <w:t xml:space="preserve">, </w:t>
      </w:r>
      <w:proofErr w:type="spellStart"/>
      <w:r w:rsidRPr="00B66DAE">
        <w:rPr>
          <w:rFonts w:ascii="Times New Roman" w:hAnsi="Times New Roman" w:cs="Times New Roman"/>
        </w:rPr>
        <w:t>Mohit</w:t>
      </w:r>
      <w:proofErr w:type="spellEnd"/>
      <w:r w:rsidRPr="00B66DAE">
        <w:rPr>
          <w:rFonts w:ascii="Times New Roman" w:hAnsi="Times New Roman" w:cs="Times New Roman"/>
        </w:rPr>
        <w:t xml:space="preserve"> Publication.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Social </w:t>
      </w:r>
      <w:proofErr w:type="spellStart"/>
      <w:r w:rsidRPr="00B66DAE">
        <w:rPr>
          <w:rFonts w:ascii="Times New Roman" w:hAnsi="Times New Roman" w:cs="Times New Roman"/>
        </w:rPr>
        <w:t>Policyb</w:t>
      </w:r>
      <w:proofErr w:type="spellEnd"/>
      <w:r w:rsidRPr="00B66DAE">
        <w:rPr>
          <w:rFonts w:ascii="Times New Roman" w:hAnsi="Times New Roman" w:cs="Times New Roman"/>
        </w:rPr>
        <w:t>&amp; Social Work, David Denney, Oxford University Press.</w:t>
      </w:r>
    </w:p>
    <w:p w:rsidR="00824793" w:rsidRPr="00B66DAE" w:rsidRDefault="00824793" w:rsidP="00B66DA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</w:rPr>
        <w:t xml:space="preserve">Policy Making in Government, edited by K D </w:t>
      </w:r>
      <w:proofErr w:type="spellStart"/>
      <w:r w:rsidRPr="00B66DAE">
        <w:rPr>
          <w:rFonts w:ascii="Times New Roman" w:hAnsi="Times New Roman" w:cs="Times New Roman"/>
        </w:rPr>
        <w:t>Madan</w:t>
      </w:r>
      <w:proofErr w:type="spellEnd"/>
      <w:r w:rsidRPr="00B66DAE">
        <w:rPr>
          <w:rFonts w:ascii="Times New Roman" w:hAnsi="Times New Roman" w:cs="Times New Roman"/>
        </w:rPr>
        <w:t>, K Dinesh &amp;</w:t>
      </w:r>
      <w:proofErr w:type="spellStart"/>
      <w:r w:rsidRPr="00B66DAE">
        <w:rPr>
          <w:rFonts w:ascii="Times New Roman" w:hAnsi="Times New Roman" w:cs="Times New Roman"/>
        </w:rPr>
        <w:t>etal</w:t>
      </w:r>
      <w:proofErr w:type="spellEnd"/>
      <w:r w:rsidRPr="00B66DAE">
        <w:rPr>
          <w:rFonts w:ascii="Times New Roman" w:hAnsi="Times New Roman" w:cs="Times New Roman"/>
        </w:rPr>
        <w:t>, Publication Division, MIB, New Delhi</w:t>
      </w:r>
    </w:p>
    <w:p w:rsidR="00B16357" w:rsidRDefault="00B16357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824793" w:rsidRDefault="00824793" w:rsidP="00B16357">
      <w:pPr>
        <w:spacing w:line="360" w:lineRule="auto"/>
        <w:jc w:val="both"/>
        <w:rPr>
          <w:rFonts w:ascii="Times New Roman" w:hAnsi="Times New Roman" w:cs="Times New Roman"/>
        </w:rPr>
      </w:pPr>
    </w:p>
    <w:p w:rsidR="00B66DAE" w:rsidRDefault="00B66DAE" w:rsidP="00125B9B">
      <w:pPr>
        <w:jc w:val="center"/>
        <w:rPr>
          <w:rFonts w:ascii="Times New Roman" w:hAnsi="Times New Roman" w:cs="Times New Roman"/>
          <w:b/>
          <w:bCs/>
        </w:rPr>
      </w:pPr>
    </w:p>
    <w:p w:rsidR="00B66DAE" w:rsidRDefault="00B66DAE" w:rsidP="00125B9B">
      <w:pPr>
        <w:jc w:val="center"/>
        <w:rPr>
          <w:rFonts w:ascii="Times New Roman" w:hAnsi="Times New Roman" w:cs="Times New Roman"/>
          <w:b/>
          <w:bCs/>
        </w:rPr>
      </w:pPr>
    </w:p>
    <w:p w:rsidR="00B66DAE" w:rsidRDefault="00B66DAE" w:rsidP="00125B9B">
      <w:pPr>
        <w:jc w:val="center"/>
        <w:rPr>
          <w:rFonts w:ascii="Times New Roman" w:hAnsi="Times New Roman" w:cs="Times New Roman"/>
          <w:b/>
          <w:bCs/>
        </w:rPr>
      </w:pPr>
    </w:p>
    <w:p w:rsidR="00B66DAE" w:rsidRDefault="00B66DAE" w:rsidP="00125B9B">
      <w:pPr>
        <w:jc w:val="center"/>
        <w:rPr>
          <w:rFonts w:ascii="Times New Roman" w:hAnsi="Times New Roman" w:cs="Times New Roman"/>
          <w:b/>
          <w:bCs/>
        </w:rPr>
      </w:pPr>
    </w:p>
    <w:p w:rsidR="00125B9B" w:rsidRPr="006943F3" w:rsidRDefault="00125B9B" w:rsidP="00125B9B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lastRenderedPageBreak/>
        <w:t>Semester-1</w:t>
      </w:r>
    </w:p>
    <w:p w:rsidR="00824793" w:rsidRPr="004C64C4" w:rsidRDefault="00125B9B" w:rsidP="004C64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EC-104 </w:t>
      </w:r>
      <w:r w:rsidR="00D37B2F">
        <w:rPr>
          <w:rFonts w:ascii="Times New Roman" w:hAnsi="Times New Roman" w:cs="Times New Roman"/>
          <w:b/>
          <w:bCs/>
        </w:rPr>
        <w:t>Society: Structure and Social Change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11696" w:rsidRPr="00E61FF5" w:rsidRDefault="00D11696" w:rsidP="00D11696">
      <w:pPr>
        <w:pStyle w:val="CVMUsyllabus"/>
        <w:jc w:val="both"/>
        <w:rPr>
          <w:b w:val="0"/>
          <w:bCs w:val="0"/>
          <w:sz w:val="24"/>
          <w:szCs w:val="24"/>
        </w:rPr>
      </w:pPr>
      <w:r w:rsidRPr="00E61FF5">
        <w:rPr>
          <w:sz w:val="24"/>
          <w:szCs w:val="24"/>
        </w:rPr>
        <w:t>Course Objectives:</w:t>
      </w:r>
    </w:p>
    <w:p w:rsidR="00D11696" w:rsidRPr="00814616" w:rsidRDefault="00D11696" w:rsidP="00B66DAE">
      <w:pPr>
        <w:pStyle w:val="Heading1"/>
        <w:numPr>
          <w:ilvl w:val="0"/>
          <w:numId w:val="20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814616">
        <w:rPr>
          <w:b w:val="0"/>
          <w:bCs w:val="0"/>
          <w:sz w:val="24"/>
          <w:szCs w:val="24"/>
        </w:rPr>
        <w:t>Develop an understanding of society as a system of social relationship and various social processes.</w:t>
      </w:r>
    </w:p>
    <w:p w:rsidR="00D11696" w:rsidRPr="00814616" w:rsidRDefault="00D11696" w:rsidP="00B66DAE">
      <w:pPr>
        <w:pStyle w:val="Heading1"/>
        <w:numPr>
          <w:ilvl w:val="0"/>
          <w:numId w:val="20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814616">
        <w:rPr>
          <w:b w:val="0"/>
          <w:bCs w:val="0"/>
          <w:sz w:val="24"/>
          <w:szCs w:val="24"/>
        </w:rPr>
        <w:t>Develop capacity to analyze social stratification and social change in India by using relevant</w:t>
      </w:r>
      <w:r w:rsidR="007D1044">
        <w:rPr>
          <w:b w:val="0"/>
          <w:bCs w:val="0"/>
          <w:sz w:val="24"/>
          <w:szCs w:val="24"/>
        </w:rPr>
        <w:t xml:space="preserve"> </w:t>
      </w:r>
      <w:r w:rsidRPr="00814616">
        <w:rPr>
          <w:b w:val="0"/>
          <w:bCs w:val="0"/>
          <w:sz w:val="24"/>
          <w:szCs w:val="24"/>
        </w:rPr>
        <w:t>Theoretical concepts.</w:t>
      </w:r>
    </w:p>
    <w:p w:rsidR="00D11696" w:rsidRPr="00AD31FC" w:rsidRDefault="00D11696" w:rsidP="00B66DAE">
      <w:pPr>
        <w:pStyle w:val="Heading1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proofErr w:type="gramStart"/>
      <w:r w:rsidRPr="00814616">
        <w:rPr>
          <w:b w:val="0"/>
          <w:bCs w:val="0"/>
          <w:sz w:val="24"/>
          <w:szCs w:val="24"/>
        </w:rPr>
        <w:t>Gain understanding of socio-cultural composition and divisions in India.</w:t>
      </w:r>
      <w:proofErr w:type="gramEnd"/>
      <w:r w:rsidRPr="00FC778E">
        <w:rPr>
          <w:u w:val="single"/>
        </w:rPr>
        <w:t xml:space="preserve"> </w:t>
      </w:r>
    </w:p>
    <w:p w:rsidR="00AD31FC" w:rsidRDefault="00AD31FC" w:rsidP="00B66DAE">
      <w:pPr>
        <w:pStyle w:val="Heading1"/>
        <w:spacing w:line="360" w:lineRule="auto"/>
        <w:ind w:left="0"/>
        <w:jc w:val="both"/>
      </w:pPr>
      <w:r w:rsidRPr="00D1454A">
        <w:rPr>
          <w:sz w:val="24"/>
          <w:szCs w:val="24"/>
        </w:rPr>
        <w:t xml:space="preserve">Unit: I </w:t>
      </w:r>
      <w:r w:rsidR="00D37B2F" w:rsidRPr="00D1454A">
        <w:rPr>
          <w:sz w:val="24"/>
          <w:szCs w:val="24"/>
        </w:rPr>
        <w:t>Society</w:t>
      </w:r>
    </w:p>
    <w:p w:rsidR="00D37B2F" w:rsidRDefault="00D37B2F" w:rsidP="00B66DAE">
      <w:pPr>
        <w:pStyle w:val="TableParagraph"/>
        <w:numPr>
          <w:ilvl w:val="0"/>
          <w:numId w:val="22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23EAE">
        <w:rPr>
          <w:sz w:val="24"/>
          <w:szCs w:val="24"/>
        </w:rPr>
        <w:t>Concept, Definit</w:t>
      </w:r>
      <w:r>
        <w:rPr>
          <w:sz w:val="24"/>
          <w:szCs w:val="24"/>
        </w:rPr>
        <w:t>ion and functions of Society</w:t>
      </w:r>
    </w:p>
    <w:p w:rsidR="00D37B2F" w:rsidRDefault="00D37B2F" w:rsidP="00B66DAE">
      <w:pPr>
        <w:pStyle w:val="Heading1"/>
        <w:numPr>
          <w:ilvl w:val="0"/>
          <w:numId w:val="22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D37B2F">
        <w:rPr>
          <w:b w:val="0"/>
          <w:bCs w:val="0"/>
          <w:sz w:val="24"/>
          <w:szCs w:val="24"/>
        </w:rPr>
        <w:t>Fundamental concepts Society Social organization: Groups, Communities, State</w:t>
      </w:r>
    </w:p>
    <w:p w:rsidR="00D37B2F" w:rsidRDefault="00D37B2F" w:rsidP="00B66DAE">
      <w:pPr>
        <w:pStyle w:val="Heading1"/>
        <w:numPr>
          <w:ilvl w:val="0"/>
          <w:numId w:val="22"/>
        </w:num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Social Reforms </w:t>
      </w:r>
    </w:p>
    <w:p w:rsidR="00D37B2F" w:rsidRPr="00D37B2F" w:rsidRDefault="00D37B2F" w:rsidP="00B66DAE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D37B2F">
        <w:rPr>
          <w:sz w:val="24"/>
          <w:szCs w:val="24"/>
        </w:rPr>
        <w:t xml:space="preserve">Unit: II Types and foundations of Society </w:t>
      </w:r>
    </w:p>
    <w:p w:rsidR="00D37B2F" w:rsidRPr="00D37B2F" w:rsidRDefault="00D37B2F" w:rsidP="00B66DAE">
      <w:pPr>
        <w:pStyle w:val="Heading1"/>
        <w:numPr>
          <w:ilvl w:val="0"/>
          <w:numId w:val="23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D37B2F">
        <w:rPr>
          <w:b w:val="0"/>
          <w:bCs w:val="0"/>
          <w:sz w:val="24"/>
          <w:szCs w:val="24"/>
        </w:rPr>
        <w:t xml:space="preserve">Composition of Indian Society Pluralistic Nature, Unity in Diversity: </w:t>
      </w:r>
    </w:p>
    <w:p w:rsidR="00D37B2F" w:rsidRPr="00D37B2F" w:rsidRDefault="00D37B2F" w:rsidP="00B66DAE">
      <w:pPr>
        <w:pStyle w:val="Heading1"/>
        <w:numPr>
          <w:ilvl w:val="0"/>
          <w:numId w:val="23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D37B2F">
        <w:rPr>
          <w:b w:val="0"/>
          <w:bCs w:val="0"/>
          <w:sz w:val="24"/>
          <w:szCs w:val="24"/>
        </w:rPr>
        <w:t xml:space="preserve">Social, Cultural, Geographic, linguistic Religious and ethnic groups Division of Indian Society: </w:t>
      </w:r>
    </w:p>
    <w:p w:rsidR="00D37B2F" w:rsidRDefault="00D37B2F" w:rsidP="00B66DAE">
      <w:pPr>
        <w:pStyle w:val="Heading1"/>
        <w:numPr>
          <w:ilvl w:val="0"/>
          <w:numId w:val="23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D37B2F">
        <w:rPr>
          <w:b w:val="0"/>
          <w:bCs w:val="0"/>
          <w:sz w:val="24"/>
          <w:szCs w:val="24"/>
        </w:rPr>
        <w:t>Features of Tr</w:t>
      </w:r>
      <w:r>
        <w:rPr>
          <w:b w:val="0"/>
          <w:bCs w:val="0"/>
          <w:sz w:val="24"/>
          <w:szCs w:val="24"/>
        </w:rPr>
        <w:t>ibal, Rural and Urban societies</w:t>
      </w:r>
    </w:p>
    <w:p w:rsidR="00D37B2F" w:rsidRPr="009A2482" w:rsidRDefault="00D37B2F" w:rsidP="00B66DAE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9A2482">
        <w:rPr>
          <w:sz w:val="24"/>
          <w:szCs w:val="24"/>
        </w:rPr>
        <w:t xml:space="preserve">Unit: III </w:t>
      </w:r>
      <w:r w:rsidR="009A2482" w:rsidRPr="009A2482">
        <w:rPr>
          <w:sz w:val="24"/>
          <w:szCs w:val="24"/>
        </w:rPr>
        <w:t>Culture and Socialization</w:t>
      </w:r>
    </w:p>
    <w:p w:rsidR="007A16C6" w:rsidRDefault="007A16C6" w:rsidP="00B66DAE">
      <w:pPr>
        <w:pStyle w:val="Heading1"/>
        <w:numPr>
          <w:ilvl w:val="0"/>
          <w:numId w:val="2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7A16C6">
        <w:rPr>
          <w:b w:val="0"/>
          <w:bCs w:val="0"/>
          <w:sz w:val="24"/>
          <w:szCs w:val="24"/>
        </w:rPr>
        <w:t>Culture: Concept, characteristics, components, functions</w:t>
      </w:r>
    </w:p>
    <w:p w:rsidR="007A16C6" w:rsidRDefault="007A16C6" w:rsidP="00B66DAE">
      <w:pPr>
        <w:pStyle w:val="Heading1"/>
        <w:numPr>
          <w:ilvl w:val="0"/>
          <w:numId w:val="2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7A16C6">
        <w:rPr>
          <w:b w:val="0"/>
          <w:bCs w:val="0"/>
          <w:sz w:val="24"/>
          <w:szCs w:val="24"/>
        </w:rPr>
        <w:t>Socialization: Concepts, Agents, Importance and effects of faulty socialization</w:t>
      </w:r>
    </w:p>
    <w:p w:rsidR="009A2482" w:rsidRPr="009A2482" w:rsidRDefault="009A2482" w:rsidP="00B66DAE">
      <w:pPr>
        <w:pStyle w:val="Heading1"/>
        <w:numPr>
          <w:ilvl w:val="0"/>
          <w:numId w:val="2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>Culture: Concept, characteristics, components, functions</w:t>
      </w:r>
    </w:p>
    <w:p w:rsidR="009A2482" w:rsidRDefault="009A2482" w:rsidP="00B66DAE">
      <w:pPr>
        <w:pStyle w:val="Heading1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>Socialization: Concepts, Agents, Importance and effects of faulty socialization</w:t>
      </w:r>
    </w:p>
    <w:p w:rsidR="009A2482" w:rsidRPr="009A2482" w:rsidRDefault="009A2482" w:rsidP="00B66DAE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9A2482">
        <w:rPr>
          <w:sz w:val="24"/>
          <w:szCs w:val="24"/>
        </w:rPr>
        <w:t xml:space="preserve">Unit: IV Social Institutions </w:t>
      </w:r>
    </w:p>
    <w:p w:rsidR="009A2482" w:rsidRDefault="009A2482" w:rsidP="00B66DAE">
      <w:pPr>
        <w:pStyle w:val="Heading1"/>
        <w:numPr>
          <w:ilvl w:val="0"/>
          <w:numId w:val="26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>Social i</w:t>
      </w:r>
      <w:r>
        <w:rPr>
          <w:b w:val="0"/>
          <w:bCs w:val="0"/>
          <w:sz w:val="24"/>
          <w:szCs w:val="24"/>
        </w:rPr>
        <w:t>nstitutions: Concept and types</w:t>
      </w:r>
    </w:p>
    <w:p w:rsidR="009A2482" w:rsidRPr="009A2482" w:rsidRDefault="009A2482" w:rsidP="00B66DAE">
      <w:pPr>
        <w:pStyle w:val="Heading1"/>
        <w:numPr>
          <w:ilvl w:val="0"/>
          <w:numId w:val="26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>Marriage, Family, Religion- Their characteristics and Functions</w:t>
      </w:r>
    </w:p>
    <w:p w:rsidR="009A2482" w:rsidRPr="009A2482" w:rsidRDefault="009A2482" w:rsidP="00B66DAE">
      <w:pPr>
        <w:pStyle w:val="Heading1"/>
        <w:numPr>
          <w:ilvl w:val="0"/>
          <w:numId w:val="26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>Social processes: Co-operation, Competition, Conflict, Accommodation and Assimilation</w:t>
      </w:r>
    </w:p>
    <w:p w:rsidR="009A2482" w:rsidRPr="009A2482" w:rsidRDefault="009A2482" w:rsidP="00B66DAE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9A2482">
        <w:rPr>
          <w:sz w:val="24"/>
          <w:szCs w:val="24"/>
        </w:rPr>
        <w:t xml:space="preserve">Unit: V Stratification of Indian Society: </w:t>
      </w:r>
    </w:p>
    <w:p w:rsidR="009A2482" w:rsidRDefault="009A2482" w:rsidP="00B66DAE">
      <w:pPr>
        <w:pStyle w:val="Heading1"/>
        <w:numPr>
          <w:ilvl w:val="0"/>
          <w:numId w:val="25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 xml:space="preserve">Meaning, Types Caste, class and their characteristics </w:t>
      </w:r>
    </w:p>
    <w:p w:rsidR="009A2482" w:rsidRDefault="009A2482" w:rsidP="00B66DAE">
      <w:pPr>
        <w:pStyle w:val="Heading1"/>
        <w:numPr>
          <w:ilvl w:val="0"/>
          <w:numId w:val="25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A2482">
        <w:rPr>
          <w:b w:val="0"/>
          <w:bCs w:val="0"/>
          <w:sz w:val="24"/>
          <w:szCs w:val="24"/>
        </w:rPr>
        <w:t xml:space="preserve">Social change: Concept, Theories of Social change in India: </w:t>
      </w:r>
    </w:p>
    <w:p w:rsidR="009A2482" w:rsidRDefault="009A2482" w:rsidP="00B66DAE">
      <w:pPr>
        <w:pStyle w:val="Heading1"/>
        <w:numPr>
          <w:ilvl w:val="0"/>
          <w:numId w:val="25"/>
        </w:numPr>
        <w:spacing w:line="360" w:lineRule="auto"/>
        <w:jc w:val="both"/>
        <w:rPr>
          <w:b w:val="0"/>
          <w:bCs w:val="0"/>
          <w:sz w:val="24"/>
          <w:szCs w:val="24"/>
        </w:rPr>
      </w:pPr>
      <w:proofErr w:type="spellStart"/>
      <w:r w:rsidRPr="009A2482">
        <w:rPr>
          <w:b w:val="0"/>
          <w:bCs w:val="0"/>
          <w:sz w:val="24"/>
          <w:szCs w:val="24"/>
        </w:rPr>
        <w:t>Sanskritization</w:t>
      </w:r>
      <w:proofErr w:type="spellEnd"/>
      <w:r w:rsidRPr="009A2482">
        <w:rPr>
          <w:b w:val="0"/>
          <w:bCs w:val="0"/>
          <w:sz w:val="24"/>
          <w:szCs w:val="24"/>
        </w:rPr>
        <w:t xml:space="preserve"> a</w:t>
      </w:r>
      <w:r w:rsidR="00B66DAE">
        <w:rPr>
          <w:b w:val="0"/>
          <w:bCs w:val="0"/>
          <w:sz w:val="24"/>
          <w:szCs w:val="24"/>
        </w:rPr>
        <w:t>nd Westernization Modernization</w:t>
      </w:r>
    </w:p>
    <w:p w:rsidR="00D37B2F" w:rsidRPr="00D37B2F" w:rsidRDefault="00D37B2F" w:rsidP="00D37B2F">
      <w:pPr>
        <w:pStyle w:val="Heading1"/>
        <w:ind w:left="0"/>
        <w:jc w:val="both"/>
        <w:rPr>
          <w:b w:val="0"/>
          <w:bCs w:val="0"/>
          <w:sz w:val="24"/>
          <w:szCs w:val="24"/>
        </w:rPr>
      </w:pPr>
    </w:p>
    <w:p w:rsidR="005116EF" w:rsidRPr="00DF3F54" w:rsidRDefault="00A91950" w:rsidP="00D022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3F54">
        <w:rPr>
          <w:rFonts w:ascii="Times New Roman" w:hAnsi="Times New Roman" w:cs="Times New Roman"/>
          <w:b/>
          <w:bCs/>
        </w:rPr>
        <w:t>References:</w:t>
      </w:r>
    </w:p>
    <w:p w:rsidR="00DF3F54" w:rsidRPr="00DF3F54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DF3F54">
        <w:rPr>
          <w:rFonts w:ascii="Times New Roman" w:hAnsi="Times New Roman" w:cs="Times New Roman"/>
        </w:rPr>
        <w:t xml:space="preserve">Shankar </w:t>
      </w:r>
      <w:proofErr w:type="spellStart"/>
      <w:r w:rsidRPr="00DF3F54">
        <w:rPr>
          <w:rFonts w:ascii="Times New Roman" w:hAnsi="Times New Roman" w:cs="Times New Roman"/>
        </w:rPr>
        <w:t>Rao</w:t>
      </w:r>
      <w:proofErr w:type="spellEnd"/>
      <w:r w:rsidRPr="00DF3F54">
        <w:rPr>
          <w:rFonts w:ascii="Times New Roman" w:hAnsi="Times New Roman" w:cs="Times New Roman"/>
        </w:rPr>
        <w:t xml:space="preserve"> C.N. (2005)Sociology, S.</w:t>
      </w:r>
      <w:r w:rsidR="00C16B09">
        <w:rPr>
          <w:rFonts w:ascii="Times New Roman" w:hAnsi="Times New Roman" w:cs="Times New Roman"/>
        </w:rPr>
        <w:t xml:space="preserve"> </w:t>
      </w:r>
      <w:r w:rsidRPr="00DF3F54">
        <w:rPr>
          <w:rFonts w:ascii="Times New Roman" w:hAnsi="Times New Roman" w:cs="Times New Roman"/>
        </w:rPr>
        <w:t>Chand &amp;</w:t>
      </w:r>
      <w:r w:rsidR="00C16B09">
        <w:rPr>
          <w:rFonts w:ascii="Times New Roman" w:hAnsi="Times New Roman" w:cs="Times New Roman"/>
        </w:rPr>
        <w:t xml:space="preserve"> </w:t>
      </w:r>
      <w:r w:rsidRPr="00DF3F54">
        <w:rPr>
          <w:rFonts w:ascii="Times New Roman" w:hAnsi="Times New Roman" w:cs="Times New Roman"/>
        </w:rPr>
        <w:t>co. Ltd, New Delhi</w:t>
      </w:r>
    </w:p>
    <w:p w:rsidR="00DF3F54" w:rsidRPr="00DF3F54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F3F54">
        <w:rPr>
          <w:rFonts w:ascii="Times New Roman" w:hAnsi="Times New Roman" w:cs="Times New Roman"/>
        </w:rPr>
        <w:t>Sharan</w:t>
      </w:r>
      <w:proofErr w:type="spellEnd"/>
      <w:r w:rsidRPr="00DF3F54">
        <w:rPr>
          <w:rFonts w:ascii="Times New Roman" w:hAnsi="Times New Roman" w:cs="Times New Roman"/>
        </w:rPr>
        <w:t xml:space="preserve">, </w:t>
      </w:r>
      <w:proofErr w:type="spellStart"/>
      <w:r w:rsidRPr="00DF3F54">
        <w:rPr>
          <w:rFonts w:ascii="Times New Roman" w:hAnsi="Times New Roman" w:cs="Times New Roman"/>
        </w:rPr>
        <w:t>Raka</w:t>
      </w:r>
      <w:proofErr w:type="spellEnd"/>
      <w:r w:rsidRPr="00DF3F54">
        <w:rPr>
          <w:rFonts w:ascii="Times New Roman" w:hAnsi="Times New Roman" w:cs="Times New Roman"/>
        </w:rPr>
        <w:t xml:space="preserve"> (1991) A Handbook of Sociology, </w:t>
      </w:r>
      <w:proofErr w:type="spellStart"/>
      <w:r w:rsidRPr="00DF3F54">
        <w:rPr>
          <w:rFonts w:ascii="Times New Roman" w:hAnsi="Times New Roman" w:cs="Times New Roman"/>
        </w:rPr>
        <w:t>Anmol</w:t>
      </w:r>
      <w:proofErr w:type="spellEnd"/>
      <w:r w:rsidRPr="00DF3F54">
        <w:rPr>
          <w:rFonts w:ascii="Times New Roman" w:hAnsi="Times New Roman" w:cs="Times New Roman"/>
        </w:rPr>
        <w:t xml:space="preserve"> Publications, New Delhi</w:t>
      </w:r>
    </w:p>
    <w:p w:rsidR="00DF3F54" w:rsidRPr="00DF3F54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DF3F54">
        <w:rPr>
          <w:rFonts w:ascii="Times New Roman" w:hAnsi="Times New Roman" w:cs="Times New Roman"/>
        </w:rPr>
        <w:t>Sharma K.R. (1997) Indian Society, Atlantic Publishers, New Delhi</w:t>
      </w:r>
    </w:p>
    <w:p w:rsidR="00DF3F54" w:rsidRPr="00DF3F54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F3F54">
        <w:rPr>
          <w:rFonts w:ascii="Times New Roman" w:hAnsi="Times New Roman" w:cs="Times New Roman"/>
        </w:rPr>
        <w:t>Ahuja</w:t>
      </w:r>
      <w:proofErr w:type="spellEnd"/>
      <w:r w:rsidRPr="00DF3F54">
        <w:rPr>
          <w:rFonts w:ascii="Times New Roman" w:hAnsi="Times New Roman" w:cs="Times New Roman"/>
        </w:rPr>
        <w:t xml:space="preserve"> R. (2002) Society in India, </w:t>
      </w:r>
      <w:proofErr w:type="spellStart"/>
      <w:r w:rsidRPr="00DF3F54">
        <w:rPr>
          <w:rFonts w:ascii="Times New Roman" w:hAnsi="Times New Roman" w:cs="Times New Roman"/>
        </w:rPr>
        <w:t>Rawat</w:t>
      </w:r>
      <w:proofErr w:type="spellEnd"/>
      <w:r w:rsidRPr="00DF3F54">
        <w:rPr>
          <w:rFonts w:ascii="Times New Roman" w:hAnsi="Times New Roman" w:cs="Times New Roman"/>
        </w:rPr>
        <w:t xml:space="preserve"> Publications, Jaipur</w:t>
      </w:r>
    </w:p>
    <w:p w:rsidR="00DF3F54" w:rsidRPr="00DF3F54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DF3F54">
        <w:rPr>
          <w:rFonts w:ascii="Times New Roman" w:hAnsi="Times New Roman" w:cs="Times New Roman"/>
        </w:rPr>
        <w:t>Mukherjee R. (1991) Society, Culture Development, Sage Publication, New Delhi</w:t>
      </w:r>
    </w:p>
    <w:p w:rsidR="00DF3F54" w:rsidRPr="00DF3F54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DF3F54">
        <w:rPr>
          <w:rFonts w:ascii="Times New Roman" w:hAnsi="Times New Roman" w:cs="Times New Roman"/>
        </w:rPr>
        <w:t xml:space="preserve">Singh U.S. (1998) Sociology, </w:t>
      </w:r>
      <w:proofErr w:type="spellStart"/>
      <w:r w:rsidRPr="00DF3F54">
        <w:rPr>
          <w:rFonts w:ascii="Times New Roman" w:hAnsi="Times New Roman" w:cs="Times New Roman"/>
        </w:rPr>
        <w:t>Priya</w:t>
      </w:r>
      <w:proofErr w:type="spellEnd"/>
      <w:r w:rsidRPr="00DF3F54">
        <w:rPr>
          <w:rFonts w:ascii="Times New Roman" w:hAnsi="Times New Roman" w:cs="Times New Roman"/>
        </w:rPr>
        <w:t xml:space="preserve"> Books, </w:t>
      </w:r>
      <w:proofErr w:type="spellStart"/>
      <w:r w:rsidRPr="00DF3F54">
        <w:rPr>
          <w:rFonts w:ascii="Times New Roman" w:hAnsi="Times New Roman" w:cs="Times New Roman"/>
        </w:rPr>
        <w:t>Allahbad</w:t>
      </w:r>
      <w:proofErr w:type="spellEnd"/>
    </w:p>
    <w:p w:rsidR="00B66DAE" w:rsidRDefault="00DF3F54" w:rsidP="00B66DA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DF3F54">
        <w:rPr>
          <w:rFonts w:ascii="Times New Roman" w:hAnsi="Times New Roman" w:cs="Times New Roman"/>
        </w:rPr>
        <w:t xml:space="preserve">Wallace Richard (1985) </w:t>
      </w:r>
      <w:proofErr w:type="spellStart"/>
      <w:r w:rsidRPr="00DF3F54">
        <w:rPr>
          <w:rFonts w:ascii="Times New Roman" w:hAnsi="Times New Roman" w:cs="Times New Roman"/>
        </w:rPr>
        <w:t>Allyn</w:t>
      </w:r>
      <w:proofErr w:type="spellEnd"/>
      <w:r w:rsidRPr="00DF3F54">
        <w:rPr>
          <w:rFonts w:ascii="Times New Roman" w:hAnsi="Times New Roman" w:cs="Times New Roman"/>
        </w:rPr>
        <w:t xml:space="preserve"> and Bacon I</w:t>
      </w:r>
    </w:p>
    <w:p w:rsidR="00DF3F54" w:rsidRPr="00B66DAE" w:rsidRDefault="00B66DAE" w:rsidP="00B66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5A58" w:rsidRPr="006943F3" w:rsidRDefault="00CF5A58" w:rsidP="00CF5A58">
      <w:pPr>
        <w:jc w:val="center"/>
        <w:rPr>
          <w:rFonts w:ascii="Times New Roman" w:hAnsi="Times New Roman" w:cs="Times New Roman"/>
          <w:b/>
          <w:bCs/>
        </w:rPr>
      </w:pPr>
      <w:r w:rsidRPr="006943F3">
        <w:rPr>
          <w:rFonts w:ascii="Times New Roman" w:hAnsi="Times New Roman" w:cs="Times New Roman"/>
          <w:b/>
          <w:bCs/>
        </w:rPr>
        <w:lastRenderedPageBreak/>
        <w:t>Semester-1</w:t>
      </w:r>
    </w:p>
    <w:p w:rsidR="00CF5A58" w:rsidRPr="004C64C4" w:rsidRDefault="00CF5A58" w:rsidP="00CF5A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EC-105 </w:t>
      </w:r>
      <w:r w:rsidR="00770811" w:rsidRPr="00770811">
        <w:rPr>
          <w:rFonts w:ascii="Times New Roman" w:hAnsi="Times New Roman" w:cs="Times New Roman"/>
          <w:b/>
          <w:bCs/>
        </w:rPr>
        <w:t>Child Development in Indian context (</w:t>
      </w:r>
      <w:proofErr w:type="spellStart"/>
      <w:r w:rsidR="00770811" w:rsidRPr="00770811">
        <w:rPr>
          <w:rFonts w:ascii="Times New Roman" w:hAnsi="Times New Roman" w:cs="Times New Roman"/>
          <w:b/>
          <w:bCs/>
        </w:rPr>
        <w:t>Panch</w:t>
      </w:r>
      <w:proofErr w:type="spellEnd"/>
      <w:r w:rsidR="00770811" w:rsidRPr="00770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70811" w:rsidRPr="00770811">
        <w:rPr>
          <w:rFonts w:ascii="Times New Roman" w:hAnsi="Times New Roman" w:cs="Times New Roman"/>
          <w:b/>
          <w:bCs/>
        </w:rPr>
        <w:t>Kosh</w:t>
      </w:r>
      <w:proofErr w:type="spellEnd"/>
      <w:r w:rsidR="00770811" w:rsidRPr="00770811">
        <w:rPr>
          <w:rFonts w:ascii="Times New Roman" w:hAnsi="Times New Roman" w:cs="Times New Roman"/>
          <w:b/>
          <w:bCs/>
        </w:rPr>
        <w:t>)</w:t>
      </w:r>
    </w:p>
    <w:p w:rsidR="00CF5A58" w:rsidRPr="00E61FF5" w:rsidRDefault="00CF5A58" w:rsidP="00CF5A58">
      <w:pPr>
        <w:pStyle w:val="CVMUsyllabus"/>
        <w:jc w:val="both"/>
        <w:rPr>
          <w:b w:val="0"/>
          <w:bCs w:val="0"/>
          <w:sz w:val="24"/>
          <w:szCs w:val="24"/>
        </w:rPr>
      </w:pPr>
      <w:r w:rsidRPr="00E61FF5">
        <w:rPr>
          <w:sz w:val="24"/>
          <w:szCs w:val="24"/>
        </w:rPr>
        <w:t>Course Objectives:</w:t>
      </w:r>
    </w:p>
    <w:p w:rsidR="00827A54" w:rsidRPr="00827A54" w:rsidRDefault="00827A54" w:rsidP="00B66DAE">
      <w:pPr>
        <w:pStyle w:val="Heading1"/>
        <w:numPr>
          <w:ilvl w:val="0"/>
          <w:numId w:val="28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827A54">
        <w:rPr>
          <w:b w:val="0"/>
          <w:bCs w:val="0"/>
          <w:sz w:val="24"/>
          <w:szCs w:val="24"/>
        </w:rPr>
        <w:t xml:space="preserve">To introduce Five </w:t>
      </w:r>
      <w:proofErr w:type="spellStart"/>
      <w:r w:rsidRPr="00827A54">
        <w:rPr>
          <w:b w:val="0"/>
          <w:bCs w:val="0"/>
          <w:sz w:val="24"/>
          <w:szCs w:val="24"/>
        </w:rPr>
        <w:t>Koshas</w:t>
      </w:r>
      <w:proofErr w:type="spellEnd"/>
      <w:r w:rsidRPr="00827A54">
        <w:rPr>
          <w:b w:val="0"/>
          <w:bCs w:val="0"/>
          <w:sz w:val="24"/>
          <w:szCs w:val="24"/>
        </w:rPr>
        <w:t xml:space="preserve"> – five levels of mind-body complex – </w:t>
      </w:r>
      <w:proofErr w:type="spellStart"/>
      <w:r w:rsidRPr="00827A54">
        <w:rPr>
          <w:b w:val="0"/>
          <w:bCs w:val="0"/>
          <w:sz w:val="24"/>
          <w:szCs w:val="24"/>
        </w:rPr>
        <w:t>Annamaya</w:t>
      </w:r>
      <w:proofErr w:type="spellEnd"/>
      <w:r w:rsidRPr="00827A54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Pr="00827A54">
        <w:rPr>
          <w:b w:val="0"/>
          <w:bCs w:val="0"/>
          <w:sz w:val="24"/>
          <w:szCs w:val="24"/>
        </w:rPr>
        <w:t xml:space="preserve">Pranayama, </w:t>
      </w:r>
      <w:proofErr w:type="spellStart"/>
      <w:r w:rsidRPr="00827A54">
        <w:rPr>
          <w:b w:val="0"/>
          <w:bCs w:val="0"/>
          <w:sz w:val="24"/>
          <w:szCs w:val="24"/>
        </w:rPr>
        <w:t>Manomaya</w:t>
      </w:r>
      <w:proofErr w:type="spellEnd"/>
      <w:r w:rsidRPr="00827A54">
        <w:rPr>
          <w:b w:val="0"/>
          <w:bCs w:val="0"/>
          <w:sz w:val="24"/>
          <w:szCs w:val="24"/>
        </w:rPr>
        <w:t xml:space="preserve">, </w:t>
      </w:r>
      <w:proofErr w:type="spellStart"/>
      <w:r w:rsidRPr="00827A54">
        <w:rPr>
          <w:b w:val="0"/>
          <w:bCs w:val="0"/>
          <w:sz w:val="24"/>
          <w:szCs w:val="24"/>
        </w:rPr>
        <w:t>Vigyanamaya</w:t>
      </w:r>
      <w:proofErr w:type="spellEnd"/>
      <w:r w:rsidRPr="00827A54">
        <w:rPr>
          <w:b w:val="0"/>
          <w:bCs w:val="0"/>
          <w:sz w:val="24"/>
          <w:szCs w:val="24"/>
        </w:rPr>
        <w:t xml:space="preserve"> and </w:t>
      </w:r>
      <w:proofErr w:type="spellStart"/>
      <w:r w:rsidRPr="00827A54">
        <w:rPr>
          <w:b w:val="0"/>
          <w:bCs w:val="0"/>
          <w:sz w:val="24"/>
          <w:szCs w:val="24"/>
        </w:rPr>
        <w:t>Anandamaya</w:t>
      </w:r>
      <w:proofErr w:type="spellEnd"/>
      <w:r w:rsidRPr="00827A54">
        <w:rPr>
          <w:b w:val="0"/>
          <w:bCs w:val="0"/>
          <w:sz w:val="24"/>
          <w:szCs w:val="24"/>
        </w:rPr>
        <w:t xml:space="preserve"> </w:t>
      </w:r>
      <w:proofErr w:type="spellStart"/>
      <w:r w:rsidRPr="00827A54">
        <w:rPr>
          <w:b w:val="0"/>
          <w:bCs w:val="0"/>
          <w:sz w:val="24"/>
          <w:szCs w:val="24"/>
        </w:rPr>
        <w:t>Kosha</w:t>
      </w:r>
      <w:proofErr w:type="spellEnd"/>
      <w:r w:rsidRPr="00827A54">
        <w:rPr>
          <w:b w:val="0"/>
          <w:bCs w:val="0"/>
          <w:sz w:val="24"/>
          <w:szCs w:val="24"/>
        </w:rPr>
        <w:t>; for a holistic</w:t>
      </w:r>
      <w:r>
        <w:rPr>
          <w:b w:val="0"/>
          <w:bCs w:val="0"/>
          <w:sz w:val="24"/>
          <w:szCs w:val="24"/>
        </w:rPr>
        <w:t xml:space="preserve"> </w:t>
      </w:r>
      <w:r w:rsidRPr="00827A54">
        <w:rPr>
          <w:b w:val="0"/>
          <w:bCs w:val="0"/>
          <w:sz w:val="24"/>
          <w:szCs w:val="24"/>
        </w:rPr>
        <w:t>development of personality.</w:t>
      </w:r>
    </w:p>
    <w:p w:rsidR="001D0284" w:rsidRDefault="001D0284" w:rsidP="00B66DAE">
      <w:pPr>
        <w:pStyle w:val="Heading1"/>
        <w:numPr>
          <w:ilvl w:val="0"/>
          <w:numId w:val="28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6A2141">
        <w:rPr>
          <w:b w:val="0"/>
          <w:bCs w:val="0"/>
          <w:sz w:val="24"/>
          <w:szCs w:val="24"/>
        </w:rPr>
        <w:t xml:space="preserve">Pedagogy and child development work hand in hand. It helps the student to think in different ways and move beyond the traditional methods of memorization and comprehension for learning. </w:t>
      </w:r>
    </w:p>
    <w:p w:rsidR="001D0284" w:rsidRDefault="001D0284" w:rsidP="00B66DAE">
      <w:pPr>
        <w:pStyle w:val="Heading1"/>
        <w:numPr>
          <w:ilvl w:val="0"/>
          <w:numId w:val="28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6A2141">
        <w:rPr>
          <w:b w:val="0"/>
          <w:bCs w:val="0"/>
          <w:sz w:val="24"/>
          <w:szCs w:val="24"/>
        </w:rPr>
        <w:t>It invokes complex processes of learning among the students such as analyzing, creative thinking, and evaluation.</w:t>
      </w:r>
    </w:p>
    <w:p w:rsidR="001D0284" w:rsidRDefault="001D0284" w:rsidP="00B66DAE">
      <w:pPr>
        <w:pStyle w:val="Heading1"/>
        <w:numPr>
          <w:ilvl w:val="0"/>
          <w:numId w:val="28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6A2141">
        <w:rPr>
          <w:b w:val="0"/>
          <w:bCs w:val="0"/>
          <w:sz w:val="24"/>
          <w:szCs w:val="24"/>
        </w:rPr>
        <w:t>Through play children develop a positive sense of self and values, knowledge and skills to lay foundations for the next phase of their lives.</w:t>
      </w:r>
    </w:p>
    <w:p w:rsidR="001D0284" w:rsidRDefault="001D0284" w:rsidP="00B66DAE">
      <w:pPr>
        <w:pStyle w:val="Heading1"/>
        <w:numPr>
          <w:ilvl w:val="0"/>
          <w:numId w:val="28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4B3A24">
        <w:rPr>
          <w:b w:val="0"/>
          <w:bCs w:val="0"/>
          <w:sz w:val="24"/>
          <w:szCs w:val="24"/>
        </w:rPr>
        <w:t>Understand the various techniques to deal with family and society to serve the child.</w:t>
      </w:r>
    </w:p>
    <w:p w:rsidR="00CF5A58" w:rsidRDefault="00CF5A58" w:rsidP="00B66DAE">
      <w:pPr>
        <w:pStyle w:val="Heading1"/>
        <w:spacing w:line="360" w:lineRule="auto"/>
        <w:ind w:left="0"/>
        <w:jc w:val="both"/>
      </w:pPr>
      <w:r w:rsidRPr="00D1454A">
        <w:rPr>
          <w:sz w:val="24"/>
          <w:szCs w:val="24"/>
        </w:rPr>
        <w:t xml:space="preserve">Unit: I </w:t>
      </w:r>
      <w:r w:rsidR="001D0284">
        <w:rPr>
          <w:sz w:val="24"/>
          <w:szCs w:val="24"/>
        </w:rPr>
        <w:t xml:space="preserve">Family and Child Development </w:t>
      </w:r>
    </w:p>
    <w:p w:rsidR="001D0284" w:rsidRPr="001D0284" w:rsidRDefault="001D0284" w:rsidP="00B66DAE">
      <w:pPr>
        <w:pStyle w:val="TableParagraph"/>
        <w:numPr>
          <w:ilvl w:val="0"/>
          <w:numId w:val="29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D0284">
        <w:rPr>
          <w:sz w:val="24"/>
          <w:szCs w:val="24"/>
        </w:rPr>
        <w:t>Prevalent factors in child underdevelopment</w:t>
      </w:r>
    </w:p>
    <w:p w:rsidR="001D0284" w:rsidRPr="001D0284" w:rsidRDefault="001D0284" w:rsidP="00B66DAE">
      <w:pPr>
        <w:pStyle w:val="TableParagraph"/>
        <w:numPr>
          <w:ilvl w:val="0"/>
          <w:numId w:val="29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D0284">
        <w:rPr>
          <w:sz w:val="24"/>
          <w:szCs w:val="24"/>
        </w:rPr>
        <w:t>Understand the child, family and Society</w:t>
      </w:r>
    </w:p>
    <w:p w:rsidR="00D02277" w:rsidRDefault="001D0284" w:rsidP="00B66DAE">
      <w:pPr>
        <w:pStyle w:val="TableParagraph"/>
        <w:numPr>
          <w:ilvl w:val="0"/>
          <w:numId w:val="29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D0284">
        <w:rPr>
          <w:sz w:val="24"/>
          <w:szCs w:val="24"/>
        </w:rPr>
        <w:t>Concept of Indian Family and Society : Education in family and basic</w:t>
      </w:r>
      <w:r>
        <w:rPr>
          <w:sz w:val="24"/>
          <w:szCs w:val="24"/>
        </w:rPr>
        <w:t xml:space="preserve"> </w:t>
      </w:r>
      <w:r w:rsidRPr="001D0284">
        <w:rPr>
          <w:sz w:val="24"/>
          <w:szCs w:val="24"/>
        </w:rPr>
        <w:t>elements of Indian family system, Natural Characteristics of Child</w:t>
      </w:r>
    </w:p>
    <w:p w:rsidR="001D0284" w:rsidRDefault="001D0284" w:rsidP="00B66DAE">
      <w:pPr>
        <w:pStyle w:val="TableParagraph"/>
        <w:tabs>
          <w:tab w:val="left" w:pos="480"/>
          <w:tab w:val="left" w:pos="787"/>
          <w:tab w:val="left" w:pos="829"/>
        </w:tabs>
        <w:spacing w:line="360" w:lineRule="auto"/>
        <w:ind w:left="720"/>
        <w:jc w:val="both"/>
        <w:rPr>
          <w:sz w:val="24"/>
          <w:szCs w:val="24"/>
        </w:rPr>
      </w:pPr>
    </w:p>
    <w:p w:rsidR="001D0284" w:rsidRPr="001D0284" w:rsidRDefault="001D0284" w:rsidP="00B66DAE">
      <w:pPr>
        <w:pStyle w:val="TableParagraph"/>
        <w:tabs>
          <w:tab w:val="left" w:pos="480"/>
          <w:tab w:val="left" w:pos="787"/>
          <w:tab w:val="left" w:pos="829"/>
        </w:tabs>
        <w:spacing w:line="360" w:lineRule="auto"/>
        <w:jc w:val="both"/>
        <w:rPr>
          <w:b/>
          <w:bCs/>
          <w:sz w:val="24"/>
          <w:szCs w:val="24"/>
        </w:rPr>
      </w:pPr>
      <w:r w:rsidRPr="001D0284">
        <w:rPr>
          <w:b/>
          <w:bCs/>
          <w:sz w:val="24"/>
          <w:szCs w:val="24"/>
        </w:rPr>
        <w:t xml:space="preserve">Unit: II Personality Development </w:t>
      </w:r>
    </w:p>
    <w:p w:rsidR="001D0284" w:rsidRDefault="001D0284" w:rsidP="00B66DAE">
      <w:pPr>
        <w:pStyle w:val="TableParagraph"/>
        <w:numPr>
          <w:ilvl w:val="0"/>
          <w:numId w:val="32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Personality Development: </w:t>
      </w:r>
      <w:proofErr w:type="spellStart"/>
      <w:r>
        <w:rPr>
          <w:sz w:val="24"/>
          <w:szCs w:val="24"/>
        </w:rPr>
        <w:t>Panchkoshatmak</w:t>
      </w:r>
      <w:proofErr w:type="spellEnd"/>
      <w:r>
        <w:rPr>
          <w:sz w:val="24"/>
          <w:szCs w:val="24"/>
        </w:rPr>
        <w:t xml:space="preserve"> </w:t>
      </w:r>
    </w:p>
    <w:p w:rsidR="001D0284" w:rsidRDefault="001D0284" w:rsidP="00B66DAE">
      <w:pPr>
        <w:pStyle w:val="TableParagraph"/>
        <w:numPr>
          <w:ilvl w:val="0"/>
          <w:numId w:val="32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‘</w:t>
      </w:r>
      <w:proofErr w:type="spellStart"/>
      <w:r>
        <w:rPr>
          <w:sz w:val="24"/>
          <w:szCs w:val="24"/>
        </w:rPr>
        <w:t>Samskara</w:t>
      </w:r>
      <w:proofErr w:type="spellEnd"/>
      <w:r>
        <w:rPr>
          <w:sz w:val="24"/>
          <w:szCs w:val="24"/>
        </w:rPr>
        <w:t xml:space="preserve">’ and </w:t>
      </w:r>
      <w:proofErr w:type="spellStart"/>
      <w:r>
        <w:rPr>
          <w:sz w:val="24"/>
          <w:szCs w:val="24"/>
        </w:rPr>
        <w:t>Samskara</w:t>
      </w:r>
      <w:proofErr w:type="spellEnd"/>
      <w:r>
        <w:rPr>
          <w:sz w:val="24"/>
          <w:szCs w:val="24"/>
        </w:rPr>
        <w:t xml:space="preserve"> Process: </w:t>
      </w:r>
      <w:r w:rsidRPr="00846085">
        <w:rPr>
          <w:sz w:val="24"/>
          <w:szCs w:val="24"/>
        </w:rPr>
        <w:t>From Birth to Five</w:t>
      </w:r>
      <w:r>
        <w:rPr>
          <w:sz w:val="24"/>
          <w:szCs w:val="24"/>
        </w:rPr>
        <w:t xml:space="preserve"> </w:t>
      </w:r>
      <w:r w:rsidRPr="00846085">
        <w:rPr>
          <w:sz w:val="24"/>
          <w:szCs w:val="24"/>
        </w:rPr>
        <w:t>ears</w:t>
      </w:r>
    </w:p>
    <w:p w:rsidR="001D0284" w:rsidRPr="001D0284" w:rsidRDefault="001D0284" w:rsidP="00B66DAE">
      <w:pPr>
        <w:pStyle w:val="TableParagraph"/>
        <w:numPr>
          <w:ilvl w:val="0"/>
          <w:numId w:val="32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rFonts w:cs="Mangal"/>
          <w:sz w:val="24"/>
          <w:szCs w:val="21"/>
          <w:lang w:bidi="sa-IN"/>
        </w:rPr>
      </w:pPr>
      <w:r>
        <w:rPr>
          <w:rFonts w:cs="Mangal"/>
          <w:sz w:val="24"/>
          <w:szCs w:val="21"/>
          <w:lang w:bidi="sa-IN"/>
        </w:rPr>
        <w:t xml:space="preserve">   </w:t>
      </w:r>
      <w:r w:rsidRPr="001D0284">
        <w:rPr>
          <w:rFonts w:cs="Mangal"/>
          <w:sz w:val="24"/>
          <w:szCs w:val="21"/>
          <w:lang w:bidi="sa-IN"/>
        </w:rPr>
        <w:t>Indicators of Child Rearing for first five years and nurturing experiences</w:t>
      </w:r>
      <w:r>
        <w:rPr>
          <w:rFonts w:cs="Mangal"/>
          <w:sz w:val="24"/>
          <w:szCs w:val="21"/>
          <w:lang w:bidi="sa-IN"/>
        </w:rPr>
        <w:t xml:space="preserve"> </w:t>
      </w:r>
      <w:r w:rsidRPr="001D0284">
        <w:rPr>
          <w:rFonts w:cs="Mangal"/>
          <w:sz w:val="24"/>
          <w:szCs w:val="21"/>
          <w:lang w:bidi="sa-IN"/>
        </w:rPr>
        <w:t>in the home.</w:t>
      </w:r>
    </w:p>
    <w:p w:rsidR="001D0284" w:rsidRPr="001D0284" w:rsidRDefault="001D0284" w:rsidP="001D0284">
      <w:pPr>
        <w:pStyle w:val="TableParagraph"/>
        <w:tabs>
          <w:tab w:val="left" w:pos="480"/>
          <w:tab w:val="left" w:pos="787"/>
          <w:tab w:val="left" w:pos="829"/>
        </w:tabs>
        <w:jc w:val="both"/>
        <w:rPr>
          <w:sz w:val="24"/>
          <w:szCs w:val="24"/>
        </w:rPr>
      </w:pPr>
    </w:p>
    <w:p w:rsidR="001D0284" w:rsidRPr="00CF24D3" w:rsidRDefault="001D0284" w:rsidP="00B66DAE">
      <w:pPr>
        <w:pStyle w:val="TableParagraph"/>
        <w:tabs>
          <w:tab w:val="left" w:pos="480"/>
          <w:tab w:val="left" w:pos="787"/>
          <w:tab w:val="left" w:pos="829"/>
        </w:tabs>
        <w:spacing w:line="360" w:lineRule="auto"/>
        <w:jc w:val="both"/>
        <w:rPr>
          <w:b/>
          <w:bCs/>
          <w:sz w:val="24"/>
          <w:szCs w:val="24"/>
        </w:rPr>
      </w:pPr>
      <w:r w:rsidRPr="00CF24D3">
        <w:rPr>
          <w:b/>
          <w:bCs/>
          <w:sz w:val="24"/>
          <w:szCs w:val="24"/>
        </w:rPr>
        <w:t>Unit: II</w:t>
      </w:r>
      <w:r w:rsidR="00EE1417" w:rsidRPr="00CF24D3">
        <w:rPr>
          <w:b/>
          <w:bCs/>
          <w:sz w:val="24"/>
          <w:szCs w:val="24"/>
        </w:rPr>
        <w:t>I</w:t>
      </w:r>
      <w:r w:rsidRPr="00CF24D3">
        <w:rPr>
          <w:b/>
          <w:bCs/>
          <w:sz w:val="24"/>
          <w:szCs w:val="24"/>
        </w:rPr>
        <w:t xml:space="preserve"> </w:t>
      </w:r>
      <w:r w:rsidR="00CF24D3" w:rsidRPr="00CF24D3">
        <w:rPr>
          <w:b/>
          <w:bCs/>
          <w:sz w:val="24"/>
          <w:szCs w:val="24"/>
        </w:rPr>
        <w:t>Holistic Child</w:t>
      </w:r>
      <w:r w:rsidRPr="00CF24D3">
        <w:rPr>
          <w:b/>
          <w:bCs/>
          <w:sz w:val="24"/>
          <w:szCs w:val="24"/>
        </w:rPr>
        <w:t xml:space="preserve"> Development </w:t>
      </w:r>
    </w:p>
    <w:p w:rsidR="00CF24D3" w:rsidRPr="00CF24D3" w:rsidRDefault="00CF24D3" w:rsidP="00B66DAE">
      <w:pPr>
        <w:pStyle w:val="TableParagraph"/>
        <w:numPr>
          <w:ilvl w:val="0"/>
          <w:numId w:val="33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24D3">
        <w:rPr>
          <w:sz w:val="24"/>
          <w:szCs w:val="24"/>
        </w:rPr>
        <w:t xml:space="preserve">Environment For Holistic Development of Child </w:t>
      </w:r>
    </w:p>
    <w:p w:rsidR="00CF24D3" w:rsidRPr="00CF24D3" w:rsidRDefault="00CF24D3" w:rsidP="00B66DAE">
      <w:pPr>
        <w:pStyle w:val="TableParagraph"/>
        <w:numPr>
          <w:ilvl w:val="0"/>
          <w:numId w:val="33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24D3">
        <w:rPr>
          <w:sz w:val="24"/>
          <w:szCs w:val="24"/>
        </w:rPr>
        <w:t xml:space="preserve">Educational and Physical facilities of ECCE </w:t>
      </w:r>
      <w:proofErr w:type="spellStart"/>
      <w:r w:rsidRPr="00CF24D3">
        <w:rPr>
          <w:sz w:val="24"/>
          <w:szCs w:val="24"/>
        </w:rPr>
        <w:t>centre</w:t>
      </w:r>
      <w:proofErr w:type="spellEnd"/>
    </w:p>
    <w:p w:rsidR="00CF24D3" w:rsidRDefault="00CF24D3" w:rsidP="00B66DAE">
      <w:pPr>
        <w:pStyle w:val="TableParagraph"/>
        <w:numPr>
          <w:ilvl w:val="0"/>
          <w:numId w:val="33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24D3">
        <w:rPr>
          <w:sz w:val="24"/>
          <w:szCs w:val="24"/>
        </w:rPr>
        <w:t>Importance of Children’s Physical, Emotional Security and safety Friendly atmosphere for artistic Development.</w:t>
      </w:r>
    </w:p>
    <w:p w:rsidR="00CF24D3" w:rsidRDefault="00CF24D3" w:rsidP="00CF24D3">
      <w:pPr>
        <w:pStyle w:val="TableParagraph"/>
        <w:tabs>
          <w:tab w:val="left" w:pos="480"/>
          <w:tab w:val="left" w:pos="787"/>
          <w:tab w:val="left" w:pos="829"/>
        </w:tabs>
        <w:ind w:left="720"/>
        <w:jc w:val="both"/>
        <w:rPr>
          <w:sz w:val="24"/>
          <w:szCs w:val="24"/>
        </w:rPr>
      </w:pPr>
    </w:p>
    <w:p w:rsidR="00CF24D3" w:rsidRPr="00827A54" w:rsidRDefault="00CF24D3" w:rsidP="00B66DAE">
      <w:pPr>
        <w:pStyle w:val="TableParagraph"/>
        <w:tabs>
          <w:tab w:val="left" w:pos="480"/>
          <w:tab w:val="left" w:pos="787"/>
          <w:tab w:val="left" w:pos="829"/>
        </w:tabs>
        <w:spacing w:line="360" w:lineRule="auto"/>
        <w:jc w:val="both"/>
        <w:rPr>
          <w:b/>
          <w:bCs/>
          <w:sz w:val="24"/>
          <w:szCs w:val="24"/>
        </w:rPr>
      </w:pPr>
      <w:r w:rsidRPr="00827A54">
        <w:rPr>
          <w:b/>
          <w:bCs/>
          <w:sz w:val="24"/>
          <w:szCs w:val="24"/>
        </w:rPr>
        <w:lastRenderedPageBreak/>
        <w:t xml:space="preserve">Unit: IV </w:t>
      </w:r>
      <w:proofErr w:type="spellStart"/>
      <w:r w:rsidR="00827A54" w:rsidRPr="00827A54">
        <w:rPr>
          <w:b/>
          <w:bCs/>
          <w:sz w:val="24"/>
          <w:szCs w:val="24"/>
        </w:rPr>
        <w:t>Annamaya</w:t>
      </w:r>
      <w:proofErr w:type="spellEnd"/>
      <w:r w:rsidR="00827A54" w:rsidRPr="00827A54">
        <w:rPr>
          <w:b/>
          <w:bCs/>
          <w:sz w:val="24"/>
          <w:szCs w:val="24"/>
        </w:rPr>
        <w:t xml:space="preserve"> </w:t>
      </w:r>
      <w:proofErr w:type="spellStart"/>
      <w:r w:rsidR="00827A54" w:rsidRPr="00827A54">
        <w:rPr>
          <w:b/>
          <w:bCs/>
          <w:sz w:val="24"/>
          <w:szCs w:val="24"/>
        </w:rPr>
        <w:t>Kosha</w:t>
      </w:r>
      <w:proofErr w:type="spellEnd"/>
      <w:r w:rsidR="00827A54" w:rsidRPr="00827A54">
        <w:rPr>
          <w:b/>
          <w:bCs/>
          <w:sz w:val="24"/>
          <w:szCs w:val="24"/>
        </w:rPr>
        <w:t xml:space="preserve"> and </w:t>
      </w:r>
      <w:proofErr w:type="spellStart"/>
      <w:r w:rsidR="00827A54" w:rsidRPr="00827A54">
        <w:rPr>
          <w:b/>
          <w:bCs/>
          <w:sz w:val="24"/>
          <w:szCs w:val="24"/>
        </w:rPr>
        <w:t>Pranamaya</w:t>
      </w:r>
      <w:proofErr w:type="spellEnd"/>
      <w:r w:rsidR="00827A54" w:rsidRPr="00827A54">
        <w:rPr>
          <w:b/>
          <w:bCs/>
          <w:sz w:val="24"/>
          <w:szCs w:val="24"/>
        </w:rPr>
        <w:t xml:space="preserve"> </w:t>
      </w:r>
      <w:proofErr w:type="spellStart"/>
      <w:r w:rsidR="00827A54" w:rsidRPr="00827A54">
        <w:rPr>
          <w:b/>
          <w:bCs/>
          <w:sz w:val="24"/>
          <w:szCs w:val="24"/>
        </w:rPr>
        <w:t>Kosha</w:t>
      </w:r>
      <w:proofErr w:type="spellEnd"/>
    </w:p>
    <w:p w:rsidR="00827A54" w:rsidRPr="00827A54" w:rsidRDefault="00827A54" w:rsidP="00B66DAE">
      <w:pPr>
        <w:pStyle w:val="TableParagraph"/>
        <w:numPr>
          <w:ilvl w:val="0"/>
          <w:numId w:val="34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27A54">
        <w:rPr>
          <w:sz w:val="24"/>
          <w:szCs w:val="24"/>
        </w:rPr>
        <w:t xml:space="preserve">Human Body and </w:t>
      </w:r>
      <w:proofErr w:type="spellStart"/>
      <w:r w:rsidRPr="00827A54">
        <w:rPr>
          <w:sz w:val="24"/>
          <w:szCs w:val="24"/>
        </w:rPr>
        <w:t>Pancha</w:t>
      </w:r>
      <w:proofErr w:type="spellEnd"/>
      <w:r w:rsidRPr="00827A54">
        <w:rPr>
          <w:sz w:val="24"/>
          <w:szCs w:val="24"/>
        </w:rPr>
        <w:t xml:space="preserve"> </w:t>
      </w:r>
      <w:proofErr w:type="spellStart"/>
      <w:r w:rsidRPr="00827A54">
        <w:rPr>
          <w:sz w:val="24"/>
          <w:szCs w:val="24"/>
        </w:rPr>
        <w:t>Karmendriyas</w:t>
      </w:r>
      <w:proofErr w:type="spellEnd"/>
    </w:p>
    <w:p w:rsidR="00827A54" w:rsidRPr="00827A54" w:rsidRDefault="00827A54" w:rsidP="00B66DAE">
      <w:pPr>
        <w:pStyle w:val="TableParagraph"/>
        <w:numPr>
          <w:ilvl w:val="0"/>
          <w:numId w:val="34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827A54">
        <w:rPr>
          <w:sz w:val="24"/>
          <w:szCs w:val="24"/>
        </w:rPr>
        <w:t>Annamaya</w:t>
      </w:r>
      <w:proofErr w:type="spellEnd"/>
      <w:r w:rsidRPr="00827A54">
        <w:rPr>
          <w:sz w:val="24"/>
          <w:szCs w:val="24"/>
        </w:rPr>
        <w:t xml:space="preserve"> </w:t>
      </w:r>
      <w:proofErr w:type="spellStart"/>
      <w:r w:rsidRPr="00827A54">
        <w:rPr>
          <w:sz w:val="24"/>
          <w:szCs w:val="24"/>
        </w:rPr>
        <w:t>Kosha</w:t>
      </w:r>
      <w:proofErr w:type="spellEnd"/>
      <w:r w:rsidRPr="00827A54">
        <w:rPr>
          <w:sz w:val="24"/>
          <w:szCs w:val="24"/>
        </w:rPr>
        <w:t>: Balanced diet and exercise for healthy body</w:t>
      </w:r>
    </w:p>
    <w:p w:rsidR="00827A54" w:rsidRDefault="00827A54" w:rsidP="00B66DAE">
      <w:pPr>
        <w:pStyle w:val="TableParagraph"/>
        <w:numPr>
          <w:ilvl w:val="0"/>
          <w:numId w:val="34"/>
        </w:numPr>
        <w:tabs>
          <w:tab w:val="left" w:pos="480"/>
          <w:tab w:val="left" w:pos="787"/>
          <w:tab w:val="left" w:pos="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827A54">
        <w:rPr>
          <w:sz w:val="24"/>
          <w:szCs w:val="24"/>
        </w:rPr>
        <w:t>Pranamaya</w:t>
      </w:r>
      <w:proofErr w:type="spellEnd"/>
      <w:r w:rsidRPr="00827A54">
        <w:rPr>
          <w:sz w:val="24"/>
          <w:szCs w:val="24"/>
        </w:rPr>
        <w:t xml:space="preserve"> </w:t>
      </w:r>
      <w:proofErr w:type="spellStart"/>
      <w:r w:rsidRPr="00827A54">
        <w:rPr>
          <w:sz w:val="24"/>
          <w:szCs w:val="24"/>
        </w:rPr>
        <w:t>Kosha</w:t>
      </w:r>
      <w:proofErr w:type="spellEnd"/>
      <w:r w:rsidRPr="00827A54">
        <w:rPr>
          <w:sz w:val="24"/>
          <w:szCs w:val="24"/>
        </w:rPr>
        <w:t xml:space="preserve">: Development of life force, </w:t>
      </w:r>
      <w:proofErr w:type="spellStart"/>
      <w:r w:rsidRPr="00827A54">
        <w:rPr>
          <w:sz w:val="24"/>
          <w:szCs w:val="24"/>
        </w:rPr>
        <w:t>Pranayam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827A54">
        <w:rPr>
          <w:sz w:val="24"/>
          <w:szCs w:val="24"/>
        </w:rPr>
        <w:t>Charucharya</w:t>
      </w:r>
      <w:proofErr w:type="spellEnd"/>
      <w:r w:rsidRPr="00827A54">
        <w:rPr>
          <w:sz w:val="24"/>
          <w:szCs w:val="24"/>
        </w:rPr>
        <w:t>: Social Etiquettes</w:t>
      </w:r>
      <w:r w:rsidRPr="00827A54">
        <w:rPr>
          <w:sz w:val="24"/>
          <w:szCs w:val="24"/>
        </w:rPr>
        <w:cr/>
      </w:r>
    </w:p>
    <w:p w:rsidR="00D02277" w:rsidRPr="0017125B" w:rsidRDefault="00827A54" w:rsidP="00B66DA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7125B">
        <w:rPr>
          <w:rFonts w:ascii="Times New Roman" w:hAnsi="Times New Roman" w:cs="Times New Roman"/>
          <w:b/>
          <w:bCs/>
        </w:rPr>
        <w:t xml:space="preserve">Unit: V </w:t>
      </w:r>
      <w:proofErr w:type="spellStart"/>
      <w:r w:rsidR="002952C6" w:rsidRPr="0017125B">
        <w:rPr>
          <w:rFonts w:ascii="Times New Roman" w:hAnsi="Times New Roman" w:cs="Times New Roman"/>
          <w:b/>
          <w:bCs/>
        </w:rPr>
        <w:t>Manomaya</w:t>
      </w:r>
      <w:proofErr w:type="spellEnd"/>
      <w:r w:rsidR="002952C6" w:rsidRPr="00171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952C6" w:rsidRPr="0017125B">
        <w:rPr>
          <w:rFonts w:ascii="Times New Roman" w:hAnsi="Times New Roman" w:cs="Times New Roman"/>
          <w:b/>
          <w:bCs/>
        </w:rPr>
        <w:t>Kosha</w:t>
      </w:r>
      <w:proofErr w:type="spellEnd"/>
      <w:r w:rsidR="002952C6" w:rsidRPr="0017125B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2952C6" w:rsidRPr="0017125B">
        <w:rPr>
          <w:rFonts w:ascii="Times New Roman" w:hAnsi="Times New Roman" w:cs="Times New Roman"/>
          <w:b/>
          <w:bCs/>
        </w:rPr>
        <w:t>Vijnanamaya</w:t>
      </w:r>
      <w:proofErr w:type="spellEnd"/>
      <w:r w:rsidR="002952C6" w:rsidRPr="00171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952C6" w:rsidRPr="0017125B">
        <w:rPr>
          <w:rFonts w:ascii="Times New Roman" w:hAnsi="Times New Roman" w:cs="Times New Roman"/>
          <w:b/>
          <w:bCs/>
        </w:rPr>
        <w:t>Kosha</w:t>
      </w:r>
      <w:proofErr w:type="spellEnd"/>
    </w:p>
    <w:p w:rsidR="0017125B" w:rsidRPr="004339F1" w:rsidRDefault="0017125B" w:rsidP="00B66DAE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Antahkarana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and its functions, </w:t>
      </w: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Pancha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Gyanendriyas</w:t>
      </w:r>
      <w:proofErr w:type="spellEnd"/>
    </w:p>
    <w:p w:rsidR="0017125B" w:rsidRPr="004339F1" w:rsidRDefault="0017125B" w:rsidP="00B66DAE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Manomaya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Kosha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 Controlling the </w:t>
      </w: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Mana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(mind)</w:t>
      </w:r>
    </w:p>
    <w:p w:rsidR="00AB4CE0" w:rsidRPr="00B66DAE" w:rsidRDefault="0017125B" w:rsidP="00B66DAE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Vijnanamaya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Kosha</w:t>
      </w:r>
      <w:proofErr w:type="spellEnd"/>
      <w:r w:rsidRPr="004339F1">
        <w:rPr>
          <w:rFonts w:ascii="Times New Roman" w:eastAsia="Times New Roman" w:hAnsi="Times New Roman" w:cs="Times New Roman"/>
          <w:sz w:val="24"/>
          <w:szCs w:val="24"/>
          <w:lang w:bidi="en-US"/>
        </w:rPr>
        <w:t>: Ability of discretion and decision making</w:t>
      </w:r>
    </w:p>
    <w:p w:rsidR="00816277" w:rsidRPr="00AB4CE0" w:rsidRDefault="00523753" w:rsidP="00475D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B4CE0">
        <w:rPr>
          <w:rFonts w:ascii="Times New Roman" w:hAnsi="Times New Roman" w:cs="Times New Roman"/>
          <w:b/>
          <w:bCs/>
        </w:rPr>
        <w:t>References:</w:t>
      </w:r>
    </w:p>
    <w:p w:rsidR="00523753" w:rsidRPr="004C1C7B" w:rsidRDefault="004C1C7B" w:rsidP="004C1C7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Arial Unicode MS"/>
          <w:lang w:bidi="hi-IN"/>
        </w:rPr>
      </w:pPr>
      <w:r w:rsidRPr="004C1C7B">
        <w:rPr>
          <w:rFonts w:ascii="Times New Roman" w:hAnsi="Times New Roman" w:cs="Arial Unicode MS"/>
          <w:cs/>
          <w:lang w:bidi="hi-IN"/>
        </w:rPr>
        <w:t>पंचकोश विवेक</w:t>
      </w:r>
      <w:r w:rsidRPr="004C1C7B">
        <w:rPr>
          <w:rFonts w:ascii="Times New Roman" w:hAnsi="Times New Roman" w:cs="Times New Roman"/>
        </w:rPr>
        <w:t>,</w:t>
      </w:r>
      <w:r w:rsidRPr="004C1C7B">
        <w:rPr>
          <w:rFonts w:ascii="Times New Roman" w:hAnsi="Times New Roman" w:cs="Arial Unicode MS"/>
          <w:cs/>
          <w:lang w:bidi="hi-IN"/>
        </w:rPr>
        <w:t>स्वामी परमहंस योगनान्द</w:t>
      </w:r>
      <w:r w:rsidRPr="004C1C7B">
        <w:rPr>
          <w:rFonts w:ascii="Times New Roman" w:hAnsi="Times New Roman" w:cs="Times New Roman"/>
        </w:rPr>
        <w:t>, https://ndl.iitkgp.ac.in/</w:t>
      </w:r>
      <w:r w:rsidRPr="004C1C7B">
        <w:rPr>
          <w:rFonts w:ascii="Times New Roman" w:hAnsi="Times New Roman" w:cs="Arial Unicode MS"/>
          <w:cs/>
          <w:lang w:bidi="hi-IN"/>
        </w:rPr>
        <w:t>पर उपलब्ध</w:t>
      </w:r>
    </w:p>
    <w:p w:rsidR="004C1C7B" w:rsidRDefault="004C1C7B" w:rsidP="004C1C7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C1C7B">
        <w:rPr>
          <w:rFonts w:ascii="Times New Roman" w:hAnsi="Times New Roman" w:cs="Times New Roman"/>
        </w:rPr>
        <w:t>Vivek</w:t>
      </w:r>
      <w:proofErr w:type="spellEnd"/>
      <w:r w:rsidRPr="004C1C7B">
        <w:rPr>
          <w:rFonts w:ascii="Times New Roman" w:hAnsi="Times New Roman" w:cs="Times New Roman"/>
        </w:rPr>
        <w:t xml:space="preserve"> </w:t>
      </w:r>
      <w:proofErr w:type="spellStart"/>
      <w:r w:rsidRPr="004C1C7B">
        <w:rPr>
          <w:rFonts w:ascii="Times New Roman" w:hAnsi="Times New Roman" w:cs="Times New Roman"/>
        </w:rPr>
        <w:t>Chudamani</w:t>
      </w:r>
      <w:proofErr w:type="spellEnd"/>
      <w:r w:rsidRPr="004C1C7B">
        <w:rPr>
          <w:rFonts w:ascii="Times New Roman" w:hAnsi="Times New Roman" w:cs="Times New Roman"/>
        </w:rPr>
        <w:t xml:space="preserve">, </w:t>
      </w:r>
      <w:proofErr w:type="spellStart"/>
      <w:r w:rsidRPr="004C1C7B">
        <w:rPr>
          <w:rFonts w:ascii="Times New Roman" w:hAnsi="Times New Roman" w:cs="Times New Roman"/>
        </w:rPr>
        <w:t>Adi</w:t>
      </w:r>
      <w:proofErr w:type="spellEnd"/>
      <w:r w:rsidRPr="004C1C7B">
        <w:rPr>
          <w:rFonts w:ascii="Times New Roman" w:hAnsi="Times New Roman" w:cs="Times New Roman"/>
        </w:rPr>
        <w:t xml:space="preserve"> </w:t>
      </w:r>
      <w:proofErr w:type="spellStart"/>
      <w:r w:rsidRPr="004C1C7B">
        <w:rPr>
          <w:rFonts w:ascii="Times New Roman" w:hAnsi="Times New Roman" w:cs="Times New Roman"/>
        </w:rPr>
        <w:t>Shankaracharya</w:t>
      </w:r>
      <w:proofErr w:type="spellEnd"/>
      <w:r w:rsidRPr="004C1C7B">
        <w:rPr>
          <w:rFonts w:ascii="Times New Roman" w:hAnsi="Times New Roman" w:cs="Times New Roman"/>
        </w:rPr>
        <w:t xml:space="preserve">, Swami </w:t>
      </w:r>
      <w:proofErr w:type="spellStart"/>
      <w:r w:rsidRPr="004C1C7B">
        <w:rPr>
          <w:rFonts w:ascii="Times New Roman" w:hAnsi="Times New Roman" w:cs="Times New Roman"/>
        </w:rPr>
        <w:t>Turiyananda</w:t>
      </w:r>
      <w:proofErr w:type="spellEnd"/>
      <w:r w:rsidRPr="004C1C7B">
        <w:rPr>
          <w:rFonts w:ascii="Times New Roman" w:hAnsi="Times New Roman" w:cs="Times New Roman"/>
        </w:rPr>
        <w:t xml:space="preserve"> (Sanskrit and English), Sri Ramakrishna Math, </w:t>
      </w:r>
      <w:proofErr w:type="spellStart"/>
      <w:r w:rsidRPr="004C1C7B">
        <w:rPr>
          <w:rFonts w:ascii="Times New Roman" w:hAnsi="Times New Roman" w:cs="Times New Roman"/>
        </w:rPr>
        <w:t>Mylapore</w:t>
      </w:r>
      <w:proofErr w:type="spellEnd"/>
      <w:r w:rsidRPr="004C1C7B">
        <w:rPr>
          <w:rFonts w:ascii="Times New Roman" w:hAnsi="Times New Roman" w:cs="Times New Roman"/>
        </w:rPr>
        <w:t>, 2019</w:t>
      </w:r>
    </w:p>
    <w:p w:rsidR="00416BFA" w:rsidRDefault="00416BFA" w:rsidP="00416BF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416BFA">
        <w:rPr>
          <w:rFonts w:ascii="Times New Roman" w:hAnsi="Times New Roman" w:cs="Times New Roman"/>
        </w:rPr>
        <w:t>Yoga The Path to Holistic Health: The Definitive Step-by-step Guide, B.K.S.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16BFA">
        <w:rPr>
          <w:rFonts w:ascii="Times New Roman" w:hAnsi="Times New Roman" w:cs="Times New Roman"/>
        </w:rPr>
        <w:t>Iyengar</w:t>
      </w:r>
      <w:proofErr w:type="spellEnd"/>
      <w:r w:rsidRPr="00416BFA">
        <w:rPr>
          <w:rFonts w:ascii="Times New Roman" w:hAnsi="Times New Roman" w:cs="Times New Roman"/>
        </w:rPr>
        <w:t>, Dorling Kingsley, London, 2021</w:t>
      </w:r>
    </w:p>
    <w:p w:rsidR="00416BFA" w:rsidRDefault="00E3224A" w:rsidP="00E3224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E3224A">
        <w:rPr>
          <w:rFonts w:ascii="Times New Roman" w:hAnsi="Times New Roman" w:cs="Times New Roman"/>
        </w:rPr>
        <w:t xml:space="preserve">The Sacred Science of Yoga &amp; The Five </w:t>
      </w:r>
      <w:proofErr w:type="spellStart"/>
      <w:r w:rsidRPr="00E3224A">
        <w:rPr>
          <w:rFonts w:ascii="Times New Roman" w:hAnsi="Times New Roman" w:cs="Times New Roman"/>
        </w:rPr>
        <w:t>Koshas</w:t>
      </w:r>
      <w:proofErr w:type="spellEnd"/>
      <w:r w:rsidRPr="00E3224A">
        <w:rPr>
          <w:rFonts w:ascii="Times New Roman" w:hAnsi="Times New Roman" w:cs="Times New Roman"/>
        </w:rPr>
        <w:t xml:space="preserve">, Christopher </w:t>
      </w:r>
      <w:proofErr w:type="spellStart"/>
      <w:r w:rsidRPr="00E3224A">
        <w:rPr>
          <w:rFonts w:ascii="Times New Roman" w:hAnsi="Times New Roman" w:cs="Times New Roman"/>
        </w:rPr>
        <w:t>Sartain</w:t>
      </w:r>
      <w:proofErr w:type="spellEnd"/>
      <w:r w:rsidRPr="00E3224A">
        <w:rPr>
          <w:rFonts w:ascii="Times New Roman" w:hAnsi="Times New Roman" w:cs="Times New Roman"/>
        </w:rPr>
        <w:t>, Create</w:t>
      </w:r>
      <w:r>
        <w:rPr>
          <w:rFonts w:ascii="Times New Roman" w:hAnsi="Times New Roman" w:cs="Times New Roman"/>
        </w:rPr>
        <w:t xml:space="preserve"> </w:t>
      </w:r>
      <w:r w:rsidRPr="00E3224A">
        <w:rPr>
          <w:rFonts w:ascii="Times New Roman" w:hAnsi="Times New Roman" w:cs="Times New Roman"/>
        </w:rPr>
        <w:t>Space</w:t>
      </w:r>
      <w:r>
        <w:rPr>
          <w:rFonts w:ascii="Times New Roman" w:hAnsi="Times New Roman" w:cs="Times New Roman"/>
        </w:rPr>
        <w:t xml:space="preserve"> </w:t>
      </w:r>
      <w:r w:rsidRPr="00E3224A">
        <w:rPr>
          <w:rFonts w:ascii="Times New Roman" w:hAnsi="Times New Roman" w:cs="Times New Roman"/>
        </w:rPr>
        <w:t>Independent Pub, 2015</w:t>
      </w:r>
    </w:p>
    <w:p w:rsidR="00E3224A" w:rsidRDefault="00E3224A" w:rsidP="00E3224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3224A">
        <w:rPr>
          <w:rFonts w:ascii="Times New Roman" w:hAnsi="Times New Roman" w:cs="Times New Roman"/>
        </w:rPr>
        <w:t>PanchaKosha</w:t>
      </w:r>
      <w:proofErr w:type="spellEnd"/>
      <w:r w:rsidRPr="00E3224A">
        <w:rPr>
          <w:rFonts w:ascii="Times New Roman" w:hAnsi="Times New Roman" w:cs="Times New Roman"/>
        </w:rPr>
        <w:t xml:space="preserve">: The five sheaths of the human being, Swami </w:t>
      </w:r>
      <w:proofErr w:type="spellStart"/>
      <w:r w:rsidRPr="00E3224A">
        <w:rPr>
          <w:rFonts w:ascii="Times New Roman" w:hAnsi="Times New Roman" w:cs="Times New Roman"/>
        </w:rPr>
        <w:t>Nishchalanand</w:t>
      </w:r>
      <w:proofErr w:type="spellEnd"/>
      <w:r w:rsidRPr="00E3224A">
        <w:rPr>
          <w:rFonts w:ascii="Times New Roman" w:hAnsi="Times New Roman" w:cs="Times New Roman"/>
        </w:rPr>
        <w:t>, Kindle</w:t>
      </w:r>
      <w:r>
        <w:rPr>
          <w:rFonts w:ascii="Times New Roman" w:hAnsi="Times New Roman" w:cs="Times New Roman"/>
        </w:rPr>
        <w:t xml:space="preserve"> </w:t>
      </w:r>
      <w:r w:rsidRPr="00E3224A">
        <w:rPr>
          <w:rFonts w:ascii="Times New Roman" w:hAnsi="Times New Roman" w:cs="Times New Roman"/>
        </w:rPr>
        <w:t>edition.</w:t>
      </w:r>
    </w:p>
    <w:p w:rsidR="00E3224A" w:rsidRDefault="007B7B86" w:rsidP="007B7B8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B7B86">
        <w:rPr>
          <w:rFonts w:ascii="Times New Roman" w:hAnsi="Times New Roman" w:cs="Times New Roman"/>
        </w:rPr>
        <w:t>Upanisadvakya</w:t>
      </w:r>
      <w:proofErr w:type="spellEnd"/>
      <w:r w:rsidRPr="007B7B86">
        <w:rPr>
          <w:rFonts w:ascii="Times New Roman" w:hAnsi="Times New Roman" w:cs="Times New Roman"/>
        </w:rPr>
        <w:t xml:space="preserve"> </w:t>
      </w:r>
      <w:proofErr w:type="spellStart"/>
      <w:r w:rsidRPr="007B7B86">
        <w:rPr>
          <w:rFonts w:ascii="Times New Roman" w:hAnsi="Times New Roman" w:cs="Times New Roman"/>
        </w:rPr>
        <w:t>Mahakosa</w:t>
      </w:r>
      <w:proofErr w:type="spellEnd"/>
      <w:r w:rsidRPr="007B7B86">
        <w:rPr>
          <w:rFonts w:ascii="Times New Roman" w:hAnsi="Times New Roman" w:cs="Times New Roman"/>
        </w:rPr>
        <w:t xml:space="preserve">. (An </w:t>
      </w:r>
      <w:proofErr w:type="spellStart"/>
      <w:r w:rsidRPr="007B7B86">
        <w:rPr>
          <w:rFonts w:ascii="Times New Roman" w:hAnsi="Times New Roman" w:cs="Times New Roman"/>
        </w:rPr>
        <w:t>Upanishadic</w:t>
      </w:r>
      <w:proofErr w:type="spellEnd"/>
      <w:r w:rsidRPr="007B7B86">
        <w:rPr>
          <w:rFonts w:ascii="Times New Roman" w:hAnsi="Times New Roman" w:cs="Times New Roman"/>
        </w:rPr>
        <w:t xml:space="preserve"> Concordance, taken from 239</w:t>
      </w:r>
      <w:r>
        <w:rPr>
          <w:rFonts w:ascii="Times New Roman" w:hAnsi="Times New Roman" w:cs="Times New Roman"/>
        </w:rPr>
        <w:t xml:space="preserve"> </w:t>
      </w:r>
      <w:r w:rsidRPr="007B7B86">
        <w:rPr>
          <w:rFonts w:ascii="Times New Roman" w:hAnsi="Times New Roman" w:cs="Times New Roman"/>
        </w:rPr>
        <w:t xml:space="preserve">Upanishads, G. S. </w:t>
      </w:r>
      <w:proofErr w:type="spellStart"/>
      <w:r w:rsidRPr="007B7B86">
        <w:rPr>
          <w:rFonts w:ascii="Times New Roman" w:hAnsi="Times New Roman" w:cs="Times New Roman"/>
        </w:rPr>
        <w:t>Sadhale</w:t>
      </w:r>
      <w:proofErr w:type="spellEnd"/>
      <w:r w:rsidRPr="007B7B86">
        <w:rPr>
          <w:rFonts w:ascii="Times New Roman" w:hAnsi="Times New Roman" w:cs="Times New Roman"/>
        </w:rPr>
        <w:t xml:space="preserve"> (Compiled by). </w:t>
      </w:r>
      <w:proofErr w:type="spellStart"/>
      <w:r w:rsidRPr="007B7B86">
        <w:rPr>
          <w:rFonts w:ascii="Times New Roman" w:hAnsi="Times New Roman" w:cs="Times New Roman"/>
        </w:rPr>
        <w:t>Chowkhamba</w:t>
      </w:r>
      <w:proofErr w:type="spellEnd"/>
      <w:r w:rsidRPr="007B7B86">
        <w:rPr>
          <w:rFonts w:ascii="Times New Roman" w:hAnsi="Times New Roman" w:cs="Times New Roman"/>
        </w:rPr>
        <w:t xml:space="preserve"> </w:t>
      </w:r>
      <w:proofErr w:type="spellStart"/>
      <w:r w:rsidRPr="007B7B86">
        <w:rPr>
          <w:rFonts w:ascii="Times New Roman" w:hAnsi="Times New Roman" w:cs="Times New Roman"/>
        </w:rPr>
        <w:t>Vidyabhawan</w:t>
      </w:r>
      <w:proofErr w:type="spellEnd"/>
      <w:r w:rsidRPr="007B7B86">
        <w:rPr>
          <w:rFonts w:ascii="Times New Roman" w:hAnsi="Times New Roman" w:cs="Times New Roman"/>
        </w:rPr>
        <w:t>, Varanasi,</w:t>
      </w:r>
      <w:r>
        <w:rPr>
          <w:rFonts w:ascii="Times New Roman" w:hAnsi="Times New Roman" w:cs="Times New Roman"/>
        </w:rPr>
        <w:t xml:space="preserve"> </w:t>
      </w:r>
      <w:r w:rsidRPr="007B7B86">
        <w:rPr>
          <w:rFonts w:ascii="Times New Roman" w:hAnsi="Times New Roman" w:cs="Times New Roman"/>
        </w:rPr>
        <w:t>2014</w:t>
      </w:r>
    </w:p>
    <w:p w:rsidR="0018103D" w:rsidRPr="0018103D" w:rsidRDefault="0018103D" w:rsidP="0018103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/>
        </w:rPr>
        <w:t xml:space="preserve">The Pentagon of Creation: As Expounded in the Upanishads, </w:t>
      </w:r>
      <w:proofErr w:type="spellStart"/>
      <w:r w:rsidRPr="0018103D">
        <w:rPr>
          <w:rFonts w:ascii="Times New Roman" w:hAnsi="Times New Roman" w:cs="Times New Roman"/>
        </w:rPr>
        <w:t>Ajai</w:t>
      </w:r>
      <w:proofErr w:type="spellEnd"/>
      <w:r w:rsidRPr="0018103D">
        <w:rPr>
          <w:rFonts w:ascii="Times New Roman" w:hAnsi="Times New Roman" w:cs="Times New Roman"/>
        </w:rPr>
        <w:t xml:space="preserve"> Kumar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8103D">
        <w:rPr>
          <w:rFonts w:ascii="Times New Roman" w:hAnsi="Times New Roman" w:cs="Times New Roman"/>
        </w:rPr>
        <w:t>Chhawchharia</w:t>
      </w:r>
      <w:proofErr w:type="spellEnd"/>
      <w:r w:rsidRPr="0018103D">
        <w:rPr>
          <w:rFonts w:ascii="Times New Roman" w:hAnsi="Times New Roman" w:cs="Times New Roman"/>
        </w:rPr>
        <w:t>, Create</w:t>
      </w:r>
      <w:r>
        <w:rPr>
          <w:rFonts w:ascii="Times New Roman" w:hAnsi="Times New Roman" w:cs="Times New Roman"/>
        </w:rPr>
        <w:t xml:space="preserve"> </w:t>
      </w:r>
      <w:r w:rsidRPr="0018103D">
        <w:rPr>
          <w:rFonts w:ascii="Times New Roman" w:hAnsi="Times New Roman" w:cs="Times New Roman"/>
        </w:rPr>
        <w:t>Space Independent Pub, 2015</w:t>
      </w:r>
    </w:p>
    <w:p w:rsidR="00816277" w:rsidRPr="00475DE8" w:rsidRDefault="00816277" w:rsidP="00475D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26C6" w:rsidRPr="00634BEF" w:rsidRDefault="000726C6" w:rsidP="00634BE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726C6" w:rsidRPr="0063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33A"/>
    <w:multiLevelType w:val="hybridMultilevel"/>
    <w:tmpl w:val="9BCA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55C2"/>
    <w:multiLevelType w:val="hybridMultilevel"/>
    <w:tmpl w:val="61D6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B80"/>
    <w:multiLevelType w:val="hybridMultilevel"/>
    <w:tmpl w:val="84FE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023C"/>
    <w:multiLevelType w:val="hybridMultilevel"/>
    <w:tmpl w:val="E8B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57581"/>
    <w:multiLevelType w:val="hybridMultilevel"/>
    <w:tmpl w:val="5A40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5510C"/>
    <w:multiLevelType w:val="hybridMultilevel"/>
    <w:tmpl w:val="09EE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25F63"/>
    <w:multiLevelType w:val="hybridMultilevel"/>
    <w:tmpl w:val="2DC0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578CC"/>
    <w:multiLevelType w:val="hybridMultilevel"/>
    <w:tmpl w:val="097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76B0D"/>
    <w:multiLevelType w:val="hybridMultilevel"/>
    <w:tmpl w:val="4888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300F8"/>
    <w:multiLevelType w:val="hybridMultilevel"/>
    <w:tmpl w:val="BDFE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D09"/>
    <w:multiLevelType w:val="hybridMultilevel"/>
    <w:tmpl w:val="9AD0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90FBC"/>
    <w:multiLevelType w:val="hybridMultilevel"/>
    <w:tmpl w:val="951A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67A4"/>
    <w:multiLevelType w:val="hybridMultilevel"/>
    <w:tmpl w:val="07828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E46E3"/>
    <w:multiLevelType w:val="hybridMultilevel"/>
    <w:tmpl w:val="61EC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1022C"/>
    <w:multiLevelType w:val="hybridMultilevel"/>
    <w:tmpl w:val="DBB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B753B"/>
    <w:multiLevelType w:val="hybridMultilevel"/>
    <w:tmpl w:val="48A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8723A"/>
    <w:multiLevelType w:val="hybridMultilevel"/>
    <w:tmpl w:val="CCA2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3370"/>
    <w:multiLevelType w:val="hybridMultilevel"/>
    <w:tmpl w:val="3184F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6200F3"/>
    <w:multiLevelType w:val="hybridMultilevel"/>
    <w:tmpl w:val="432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75E9C"/>
    <w:multiLevelType w:val="hybridMultilevel"/>
    <w:tmpl w:val="87FC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8152E"/>
    <w:multiLevelType w:val="hybridMultilevel"/>
    <w:tmpl w:val="59E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04A35"/>
    <w:multiLevelType w:val="hybridMultilevel"/>
    <w:tmpl w:val="1318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E1076"/>
    <w:multiLevelType w:val="hybridMultilevel"/>
    <w:tmpl w:val="4C6C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D14B8"/>
    <w:multiLevelType w:val="hybridMultilevel"/>
    <w:tmpl w:val="226C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038E4"/>
    <w:multiLevelType w:val="hybridMultilevel"/>
    <w:tmpl w:val="5FA4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E26E0"/>
    <w:multiLevelType w:val="hybridMultilevel"/>
    <w:tmpl w:val="F474A13C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62BB7C57"/>
    <w:multiLevelType w:val="hybridMultilevel"/>
    <w:tmpl w:val="ABF0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76666"/>
    <w:multiLevelType w:val="hybridMultilevel"/>
    <w:tmpl w:val="29E6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A3DB2"/>
    <w:multiLevelType w:val="hybridMultilevel"/>
    <w:tmpl w:val="0886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0688A"/>
    <w:multiLevelType w:val="hybridMultilevel"/>
    <w:tmpl w:val="7F9A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705A9"/>
    <w:multiLevelType w:val="hybridMultilevel"/>
    <w:tmpl w:val="C1B8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B7AC4"/>
    <w:multiLevelType w:val="hybridMultilevel"/>
    <w:tmpl w:val="16C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06E9B"/>
    <w:multiLevelType w:val="hybridMultilevel"/>
    <w:tmpl w:val="1BCC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C155A"/>
    <w:multiLevelType w:val="hybridMultilevel"/>
    <w:tmpl w:val="B542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C58AA"/>
    <w:multiLevelType w:val="hybridMultilevel"/>
    <w:tmpl w:val="260C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31429"/>
    <w:multiLevelType w:val="hybridMultilevel"/>
    <w:tmpl w:val="2E50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24669"/>
    <w:multiLevelType w:val="hybridMultilevel"/>
    <w:tmpl w:val="CDA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63FC3"/>
    <w:multiLevelType w:val="hybridMultilevel"/>
    <w:tmpl w:val="CBE4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C2851"/>
    <w:multiLevelType w:val="hybridMultilevel"/>
    <w:tmpl w:val="DD4EA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10"/>
  </w:num>
  <w:num w:numId="4">
    <w:abstractNumId w:val="22"/>
  </w:num>
  <w:num w:numId="5">
    <w:abstractNumId w:val="18"/>
  </w:num>
  <w:num w:numId="6">
    <w:abstractNumId w:val="5"/>
  </w:num>
  <w:num w:numId="7">
    <w:abstractNumId w:val="17"/>
  </w:num>
  <w:num w:numId="8">
    <w:abstractNumId w:val="21"/>
  </w:num>
  <w:num w:numId="9">
    <w:abstractNumId w:val="15"/>
  </w:num>
  <w:num w:numId="10">
    <w:abstractNumId w:val="30"/>
  </w:num>
  <w:num w:numId="11">
    <w:abstractNumId w:val="9"/>
  </w:num>
  <w:num w:numId="12">
    <w:abstractNumId w:val="28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32"/>
  </w:num>
  <w:num w:numId="18">
    <w:abstractNumId w:val="34"/>
  </w:num>
  <w:num w:numId="19">
    <w:abstractNumId w:val="12"/>
  </w:num>
  <w:num w:numId="20">
    <w:abstractNumId w:val="6"/>
  </w:num>
  <w:num w:numId="21">
    <w:abstractNumId w:val="19"/>
  </w:num>
  <w:num w:numId="22">
    <w:abstractNumId w:val="24"/>
  </w:num>
  <w:num w:numId="23">
    <w:abstractNumId w:val="8"/>
  </w:num>
  <w:num w:numId="24">
    <w:abstractNumId w:val="31"/>
  </w:num>
  <w:num w:numId="25">
    <w:abstractNumId w:val="20"/>
  </w:num>
  <w:num w:numId="26">
    <w:abstractNumId w:val="29"/>
  </w:num>
  <w:num w:numId="27">
    <w:abstractNumId w:val="26"/>
  </w:num>
  <w:num w:numId="28">
    <w:abstractNumId w:val="1"/>
  </w:num>
  <w:num w:numId="29">
    <w:abstractNumId w:val="14"/>
  </w:num>
  <w:num w:numId="30">
    <w:abstractNumId w:val="38"/>
  </w:num>
  <w:num w:numId="31">
    <w:abstractNumId w:val="25"/>
  </w:num>
  <w:num w:numId="32">
    <w:abstractNumId w:val="16"/>
  </w:num>
  <w:num w:numId="33">
    <w:abstractNumId w:val="2"/>
  </w:num>
  <w:num w:numId="34">
    <w:abstractNumId w:val="35"/>
  </w:num>
  <w:num w:numId="35">
    <w:abstractNumId w:val="11"/>
  </w:num>
  <w:num w:numId="36">
    <w:abstractNumId w:val="33"/>
  </w:num>
  <w:num w:numId="37">
    <w:abstractNumId w:val="27"/>
  </w:num>
  <w:num w:numId="38">
    <w:abstractNumId w:val="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726C6"/>
    <w:rsid w:val="000D29A5"/>
    <w:rsid w:val="000E45A4"/>
    <w:rsid w:val="00125B9B"/>
    <w:rsid w:val="00165B77"/>
    <w:rsid w:val="0017125B"/>
    <w:rsid w:val="0018103D"/>
    <w:rsid w:val="001B3BF0"/>
    <w:rsid w:val="001D0284"/>
    <w:rsid w:val="001E55D3"/>
    <w:rsid w:val="002177B4"/>
    <w:rsid w:val="002952C6"/>
    <w:rsid w:val="002E2E7E"/>
    <w:rsid w:val="00371033"/>
    <w:rsid w:val="003B12AF"/>
    <w:rsid w:val="003C07AE"/>
    <w:rsid w:val="003E6802"/>
    <w:rsid w:val="00416BFA"/>
    <w:rsid w:val="004339F1"/>
    <w:rsid w:val="00475DE8"/>
    <w:rsid w:val="004C1C7B"/>
    <w:rsid w:val="004C64C4"/>
    <w:rsid w:val="005116EF"/>
    <w:rsid w:val="00523753"/>
    <w:rsid w:val="00562EB3"/>
    <w:rsid w:val="00604B8E"/>
    <w:rsid w:val="00634BEF"/>
    <w:rsid w:val="00683C24"/>
    <w:rsid w:val="00694399"/>
    <w:rsid w:val="006943F3"/>
    <w:rsid w:val="006A6507"/>
    <w:rsid w:val="00713758"/>
    <w:rsid w:val="007528D9"/>
    <w:rsid w:val="00770811"/>
    <w:rsid w:val="0078235C"/>
    <w:rsid w:val="007A16C6"/>
    <w:rsid w:val="007B7B86"/>
    <w:rsid w:val="007D1044"/>
    <w:rsid w:val="007D781B"/>
    <w:rsid w:val="007E78AE"/>
    <w:rsid w:val="0080793F"/>
    <w:rsid w:val="00816277"/>
    <w:rsid w:val="00824793"/>
    <w:rsid w:val="00827A54"/>
    <w:rsid w:val="00842FA4"/>
    <w:rsid w:val="00845129"/>
    <w:rsid w:val="00851DD9"/>
    <w:rsid w:val="008626AB"/>
    <w:rsid w:val="008711EA"/>
    <w:rsid w:val="008B089F"/>
    <w:rsid w:val="008C129E"/>
    <w:rsid w:val="008E015B"/>
    <w:rsid w:val="009A2482"/>
    <w:rsid w:val="009A6AAE"/>
    <w:rsid w:val="00A31967"/>
    <w:rsid w:val="00A91950"/>
    <w:rsid w:val="00AB4CE0"/>
    <w:rsid w:val="00AC5086"/>
    <w:rsid w:val="00AD31FC"/>
    <w:rsid w:val="00AD7B76"/>
    <w:rsid w:val="00B16357"/>
    <w:rsid w:val="00B66DAE"/>
    <w:rsid w:val="00B7185C"/>
    <w:rsid w:val="00BD618B"/>
    <w:rsid w:val="00C16B09"/>
    <w:rsid w:val="00C771D5"/>
    <w:rsid w:val="00CF24D3"/>
    <w:rsid w:val="00CF5A58"/>
    <w:rsid w:val="00D02277"/>
    <w:rsid w:val="00D11696"/>
    <w:rsid w:val="00D1454A"/>
    <w:rsid w:val="00D37B2F"/>
    <w:rsid w:val="00D541FF"/>
    <w:rsid w:val="00D821C3"/>
    <w:rsid w:val="00DA0850"/>
    <w:rsid w:val="00DE4B3C"/>
    <w:rsid w:val="00DF3F54"/>
    <w:rsid w:val="00E3224A"/>
    <w:rsid w:val="00EB5FC3"/>
    <w:rsid w:val="00EE1417"/>
    <w:rsid w:val="00F239AA"/>
    <w:rsid w:val="00F85F25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paragraph" w:styleId="Heading1">
    <w:name w:val="heading 1"/>
    <w:basedOn w:val="Normal"/>
    <w:link w:val="Heading1Char"/>
    <w:uiPriority w:val="1"/>
    <w:qFormat/>
    <w:rsid w:val="00D11696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D5"/>
    <w:pPr>
      <w:ind w:left="720"/>
      <w:contextualSpacing/>
    </w:pPr>
  </w:style>
  <w:style w:type="character" w:customStyle="1" w:styleId="a">
    <w:name w:val="_"/>
    <w:basedOn w:val="DefaultParagraphFont"/>
    <w:rsid w:val="00DE4B3C"/>
  </w:style>
  <w:style w:type="character" w:customStyle="1" w:styleId="Heading1Char">
    <w:name w:val="Heading 1 Char"/>
    <w:basedOn w:val="DefaultParagraphFont"/>
    <w:link w:val="Heading1"/>
    <w:uiPriority w:val="1"/>
    <w:rsid w:val="00D1169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CVMUsyllabus">
    <w:name w:val="CVMU_syllabus"/>
    <w:basedOn w:val="Normal"/>
    <w:link w:val="CVMUsyllabusChar"/>
    <w:qFormat/>
    <w:rsid w:val="00D11696"/>
    <w:pPr>
      <w:spacing w:after="0" w:line="240" w:lineRule="auto"/>
      <w:jc w:val="center"/>
    </w:pPr>
    <w:rPr>
      <w:rFonts w:ascii="Cambria" w:hAnsi="Cambria" w:cs="Times New Roman"/>
      <w:b/>
      <w:bCs/>
      <w:sz w:val="28"/>
      <w:szCs w:val="28"/>
      <w:lang w:bidi="ar-SA"/>
    </w:rPr>
  </w:style>
  <w:style w:type="character" w:customStyle="1" w:styleId="CVMUsyllabusChar">
    <w:name w:val="CVMU_syllabus Char"/>
    <w:basedOn w:val="DefaultParagraphFont"/>
    <w:link w:val="CVMUsyllabus"/>
    <w:rsid w:val="00D11696"/>
    <w:rPr>
      <w:rFonts w:ascii="Cambria" w:hAnsi="Cambria" w:cs="Times New Roman"/>
      <w:b/>
      <w:bCs/>
      <w:sz w:val="28"/>
      <w:szCs w:val="28"/>
      <w:lang w:bidi="ar-SA"/>
    </w:rPr>
  </w:style>
  <w:style w:type="paragraph" w:customStyle="1" w:styleId="TableParagraph">
    <w:name w:val="Table Paragraph"/>
    <w:basedOn w:val="Normal"/>
    <w:uiPriority w:val="1"/>
    <w:qFormat/>
    <w:rsid w:val="00D37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1D0284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paragraph" w:styleId="Heading1">
    <w:name w:val="heading 1"/>
    <w:basedOn w:val="Normal"/>
    <w:link w:val="Heading1Char"/>
    <w:uiPriority w:val="1"/>
    <w:qFormat/>
    <w:rsid w:val="00D11696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D5"/>
    <w:pPr>
      <w:ind w:left="720"/>
      <w:contextualSpacing/>
    </w:pPr>
  </w:style>
  <w:style w:type="character" w:customStyle="1" w:styleId="a">
    <w:name w:val="_"/>
    <w:basedOn w:val="DefaultParagraphFont"/>
    <w:rsid w:val="00DE4B3C"/>
  </w:style>
  <w:style w:type="character" w:customStyle="1" w:styleId="Heading1Char">
    <w:name w:val="Heading 1 Char"/>
    <w:basedOn w:val="DefaultParagraphFont"/>
    <w:link w:val="Heading1"/>
    <w:uiPriority w:val="1"/>
    <w:rsid w:val="00D1169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CVMUsyllabus">
    <w:name w:val="CVMU_syllabus"/>
    <w:basedOn w:val="Normal"/>
    <w:link w:val="CVMUsyllabusChar"/>
    <w:qFormat/>
    <w:rsid w:val="00D11696"/>
    <w:pPr>
      <w:spacing w:after="0" w:line="240" w:lineRule="auto"/>
      <w:jc w:val="center"/>
    </w:pPr>
    <w:rPr>
      <w:rFonts w:ascii="Cambria" w:hAnsi="Cambria" w:cs="Times New Roman"/>
      <w:b/>
      <w:bCs/>
      <w:sz w:val="28"/>
      <w:szCs w:val="28"/>
      <w:lang w:bidi="ar-SA"/>
    </w:rPr>
  </w:style>
  <w:style w:type="character" w:customStyle="1" w:styleId="CVMUsyllabusChar">
    <w:name w:val="CVMU_syllabus Char"/>
    <w:basedOn w:val="DefaultParagraphFont"/>
    <w:link w:val="CVMUsyllabus"/>
    <w:rsid w:val="00D11696"/>
    <w:rPr>
      <w:rFonts w:ascii="Cambria" w:hAnsi="Cambria" w:cs="Times New Roman"/>
      <w:b/>
      <w:bCs/>
      <w:sz w:val="28"/>
      <w:szCs w:val="28"/>
      <w:lang w:bidi="ar-SA"/>
    </w:rPr>
  </w:style>
  <w:style w:type="paragraph" w:customStyle="1" w:styleId="TableParagraph">
    <w:name w:val="Table Paragraph"/>
    <w:basedOn w:val="Normal"/>
    <w:uiPriority w:val="1"/>
    <w:qFormat/>
    <w:rsid w:val="00D37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1D0284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10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80</cp:revision>
  <dcterms:created xsi:type="dcterms:W3CDTF">2024-04-03T06:58:00Z</dcterms:created>
  <dcterms:modified xsi:type="dcterms:W3CDTF">2025-04-09T11:00:00Z</dcterms:modified>
</cp:coreProperties>
</file>